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4D" w:rsidRDefault="00E2114D" w:rsidP="00E211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СЕЛЬСКИЙ СОВЕТ ВЕРЯКУШСКОГО СЕЛЬСОВЕТА </w:t>
      </w:r>
      <w:r>
        <w:rPr>
          <w:b/>
          <w:sz w:val="32"/>
          <w:szCs w:val="32"/>
        </w:rPr>
        <w:br/>
        <w:t>ДИВЕЕВСКОГО МУНИЦИПАЛЬНОГО РАЙОНА</w:t>
      </w:r>
    </w:p>
    <w:p w:rsidR="00E2114D" w:rsidRDefault="00E2114D" w:rsidP="00E211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E2114D" w:rsidRDefault="00E2114D" w:rsidP="00E211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E2114D" w:rsidRDefault="00E2114D" w:rsidP="00E2114D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РЕШЕНИЕ</w:t>
      </w:r>
    </w:p>
    <w:p w:rsidR="00E2114D" w:rsidRDefault="00E2114D" w:rsidP="00E2114D">
      <w:pPr>
        <w:jc w:val="center"/>
        <w:rPr>
          <w:sz w:val="28"/>
          <w:szCs w:val="28"/>
        </w:rPr>
      </w:pPr>
    </w:p>
    <w:p w:rsidR="008E39FC" w:rsidRDefault="00EE47F5" w:rsidP="008E39F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39FC">
        <w:rPr>
          <w:sz w:val="28"/>
          <w:szCs w:val="28"/>
        </w:rPr>
        <w:t xml:space="preserve">25 </w:t>
      </w:r>
      <w:r w:rsidR="00E2114D">
        <w:rPr>
          <w:sz w:val="28"/>
          <w:szCs w:val="28"/>
        </w:rPr>
        <w:t>декабря  2019 года</w:t>
      </w:r>
      <w:r w:rsidR="00E2114D">
        <w:rPr>
          <w:sz w:val="28"/>
          <w:szCs w:val="28"/>
        </w:rPr>
        <w:tab/>
      </w:r>
      <w:r w:rsidR="00E2114D">
        <w:rPr>
          <w:sz w:val="28"/>
          <w:szCs w:val="28"/>
        </w:rPr>
        <w:tab/>
      </w:r>
      <w:r w:rsidR="00E2114D">
        <w:rPr>
          <w:sz w:val="28"/>
          <w:szCs w:val="28"/>
        </w:rPr>
        <w:tab/>
      </w:r>
      <w:r w:rsidR="00E2114D">
        <w:rPr>
          <w:sz w:val="28"/>
          <w:szCs w:val="28"/>
        </w:rPr>
        <w:tab/>
      </w:r>
      <w:r w:rsidR="00E2114D">
        <w:rPr>
          <w:sz w:val="28"/>
          <w:szCs w:val="28"/>
        </w:rPr>
        <w:tab/>
      </w:r>
      <w:r w:rsidR="00E2114D">
        <w:rPr>
          <w:sz w:val="28"/>
          <w:szCs w:val="28"/>
        </w:rPr>
        <w:tab/>
      </w:r>
      <w:r w:rsidR="00E2114D">
        <w:rPr>
          <w:sz w:val="28"/>
          <w:szCs w:val="28"/>
        </w:rPr>
        <w:tab/>
        <w:t xml:space="preserve">             №</w:t>
      </w:r>
      <w:r w:rsidR="008E39FC">
        <w:rPr>
          <w:sz w:val="28"/>
          <w:szCs w:val="28"/>
        </w:rPr>
        <w:t>31</w:t>
      </w:r>
    </w:p>
    <w:p w:rsidR="004B3DC3" w:rsidRPr="008E39FC" w:rsidRDefault="004B3DC3" w:rsidP="008E39FC">
      <w:pPr>
        <w:rPr>
          <w:sz w:val="28"/>
          <w:szCs w:val="28"/>
        </w:rPr>
      </w:pPr>
    </w:p>
    <w:p w:rsidR="004B3DC3" w:rsidRDefault="004B3DC3" w:rsidP="007A40E8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7A40E8">
        <w:rPr>
          <w:b/>
          <w:sz w:val="32"/>
          <w:szCs w:val="32"/>
        </w:rPr>
        <w:t>О внесении изменений в решение сельского Совета Верякушского сельсовета Дивеевского муниципального района Нижегородской области от 13.12.2018 года № 41 «О местном  бюджете  Верякушского  сельсовета Дивеевского  муниципального района  Нижегородской области  на 2019 год и на плановый период 2020 и 2021 годов»</w:t>
      </w:r>
    </w:p>
    <w:p w:rsidR="007A40E8" w:rsidRDefault="007A40E8" w:rsidP="007A40E8">
      <w:pPr>
        <w:spacing w:line="360" w:lineRule="auto"/>
        <w:rPr>
          <w:sz w:val="28"/>
          <w:szCs w:val="28"/>
        </w:rPr>
      </w:pPr>
    </w:p>
    <w:p w:rsidR="008E39FC" w:rsidRPr="007A40E8" w:rsidRDefault="007A40E8" w:rsidP="007A40E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Сельский Совет Верякушского сельсовета Дивеевского муниципального района Нижегородской области решил:</w:t>
      </w:r>
    </w:p>
    <w:p w:rsidR="008E39FC" w:rsidRDefault="008E39FC" w:rsidP="008E39F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Статью 1 </w:t>
      </w: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8E39FC" w:rsidRDefault="008E39FC" w:rsidP="008E39FC">
      <w:pPr>
        <w:ind w:firstLine="709"/>
        <w:jc w:val="both"/>
        <w:rPr>
          <w:sz w:val="28"/>
          <w:szCs w:val="28"/>
        </w:rPr>
      </w:pPr>
    </w:p>
    <w:p w:rsidR="008E39FC" w:rsidRDefault="008E39FC" w:rsidP="008E39FC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основные  характеристики  бюджета  Верякушского сельсовета Дивеевского муниципального района Нижегородской области на 2019 год:</w:t>
      </w:r>
    </w:p>
    <w:p w:rsidR="008E39FC" w:rsidRDefault="008E39FC" w:rsidP="008E39FC">
      <w:pPr>
        <w:widowControl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    9 775 309,00 руб.;</w:t>
      </w:r>
    </w:p>
    <w:p w:rsidR="008E39FC" w:rsidRDefault="008E39FC" w:rsidP="008E39FC">
      <w:pPr>
        <w:widowControl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  11 102 640,61 руб.; </w:t>
      </w:r>
    </w:p>
    <w:p w:rsidR="008E39FC" w:rsidRDefault="008E39FC" w:rsidP="008E39FC">
      <w:pPr>
        <w:widowControl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размер дефицита в сумме  1 327 331,61 руб.</w:t>
      </w:r>
    </w:p>
    <w:p w:rsidR="008E39FC" w:rsidRDefault="008E39FC" w:rsidP="008E39FC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основные  характеристики  бюджета Верякушского сельсовета Дивеевского муниципального района Нижегородской области на плановый период 2020 и 2021 годов:</w:t>
      </w:r>
    </w:p>
    <w:p w:rsidR="008E39FC" w:rsidRDefault="008E39FC" w:rsidP="008E39FC">
      <w:pPr>
        <w:widowControl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на 2020 год в сумме 8 367 286 руб., на 2021 год в сумме 8 367 286 руб.;</w:t>
      </w:r>
    </w:p>
    <w:p w:rsidR="008E39FC" w:rsidRDefault="008E39FC" w:rsidP="008E39FC">
      <w:pPr>
        <w:widowControl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на 2020 год в сумме 8 367 286 руб., на 2021 год в сумме 8 367 286 руб.; </w:t>
      </w:r>
    </w:p>
    <w:p w:rsidR="008E39FC" w:rsidRDefault="008E39FC" w:rsidP="008E39FC">
      <w:pPr>
        <w:widowControl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размер дефицита на 2020 год в сумме 0 руб., на 2021 год в сумме 0 руб.</w:t>
      </w:r>
    </w:p>
    <w:p w:rsidR="008E39FC" w:rsidRDefault="008E39FC" w:rsidP="008E39FC">
      <w:pPr>
        <w:pStyle w:val="Con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39FC" w:rsidRDefault="008E39FC" w:rsidP="008E39FC">
      <w:pPr>
        <w:pStyle w:val="ConsNormal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 статье 5 Приложение 3 «Поступление доходов по группам, подгруппам и статьям бюджетной классификации на 2019 год и на плановый период 2020 и 2021 годов» изложить в новой редакции;</w:t>
      </w:r>
    </w:p>
    <w:p w:rsidR="008E39FC" w:rsidRDefault="008E39FC" w:rsidP="008E39FC">
      <w:pPr>
        <w:pStyle w:val="ConsNormal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статье 7  Приложение 4 «Источники финансирования дефицита бюджета поселения на 2019 год и на плановый период 2020 и 2021 годов» изложить в новой редакции;</w:t>
      </w:r>
    </w:p>
    <w:p w:rsidR="008E39FC" w:rsidRDefault="008E39FC" w:rsidP="008E39FC">
      <w:pPr>
        <w:pStyle w:val="ConsNormal"/>
        <w:numPr>
          <w:ilvl w:val="0"/>
          <w:numId w:val="2"/>
        </w:numPr>
        <w:spacing w:line="360" w:lineRule="auto"/>
        <w:ind w:left="142" w:firstLine="21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статье 8 Приложение 5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видов  расходов  классификации  расходов  бюджета  поселений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на 2019 год и на плановый период 2020 и 2021 годов» изложить в новой редакции;</w:t>
      </w:r>
    </w:p>
    <w:p w:rsidR="008E39FC" w:rsidRDefault="008E39FC" w:rsidP="008E39FC">
      <w:pPr>
        <w:pStyle w:val="Con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6 «Распределение бюджетных ассигнований по целевым статьям (муниципальным программам  и непрограммным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видов расходов классификации расходов  бюджета  поселений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на  2019 год и на плановый период 2020 и 2021 годов»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изложить в новой редакции;</w:t>
      </w:r>
    </w:p>
    <w:p w:rsidR="008E39FC" w:rsidRDefault="008E39FC" w:rsidP="008E39FC">
      <w:pPr>
        <w:pStyle w:val="Con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  7 «Ведомственная структура  расходов поселения на  2019 год и на плановый период 2020 и 2021 годов» изложить в новой редакции.</w:t>
      </w:r>
    </w:p>
    <w:p w:rsidR="008E39FC" w:rsidRDefault="008E39FC" w:rsidP="008E39FC">
      <w:pPr>
        <w:pStyle w:val="Con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8E39FC" w:rsidRDefault="008E39FC" w:rsidP="007A40E8">
      <w:pPr>
        <w:pStyle w:val="ConsNormal"/>
        <w:numPr>
          <w:ilvl w:val="0"/>
          <w:numId w:val="2"/>
        </w:numPr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Контр</w:t>
      </w:r>
      <w:r w:rsidR="007A40E8">
        <w:rPr>
          <w:rFonts w:ascii="Times New Roman" w:hAnsi="Times New Roman" w:cs="Times New Roman"/>
          <w:spacing w:val="-2"/>
          <w:sz w:val="28"/>
          <w:szCs w:val="28"/>
        </w:rPr>
        <w:t>оль за</w:t>
      </w:r>
      <w:proofErr w:type="gramEnd"/>
      <w:r w:rsidR="007A40E8">
        <w:rPr>
          <w:rFonts w:ascii="Times New Roman" w:hAnsi="Times New Roman" w:cs="Times New Roman"/>
          <w:spacing w:val="-2"/>
          <w:sz w:val="28"/>
          <w:szCs w:val="28"/>
        </w:rPr>
        <w:t xml:space="preserve">  исполнением настоящего р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ешения возложить на </w:t>
      </w:r>
      <w:r w:rsidR="007A40E8">
        <w:rPr>
          <w:rFonts w:ascii="Times New Roman" w:hAnsi="Times New Roman" w:cs="Times New Roman"/>
          <w:spacing w:val="-2"/>
          <w:sz w:val="28"/>
          <w:szCs w:val="28"/>
        </w:rPr>
        <w:t xml:space="preserve">постоянную комиссию по бюджетным вопросам сельского Совета </w:t>
      </w:r>
      <w:r w:rsidR="007A40E8">
        <w:rPr>
          <w:rFonts w:ascii="Times New Roman" w:hAnsi="Times New Roman" w:cs="Times New Roman"/>
          <w:sz w:val="28"/>
          <w:szCs w:val="28"/>
        </w:rPr>
        <w:t>Верякушского   сельсовета Дивеевского муниципального района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8E39FC" w:rsidRDefault="008E39FC" w:rsidP="008E39FC">
      <w:pPr>
        <w:shd w:val="clear" w:color="auto" w:fill="FFFFFF"/>
        <w:rPr>
          <w:kern w:val="32"/>
          <w:sz w:val="28"/>
          <w:szCs w:val="28"/>
        </w:rPr>
      </w:pPr>
    </w:p>
    <w:p w:rsidR="008E39FC" w:rsidRDefault="008E39FC" w:rsidP="008E39FC">
      <w:pPr>
        <w:shd w:val="clear" w:color="auto" w:fill="FFFFFF"/>
        <w:rPr>
          <w:sz w:val="28"/>
          <w:szCs w:val="28"/>
        </w:rPr>
      </w:pPr>
    </w:p>
    <w:p w:rsidR="008E39FC" w:rsidRDefault="008E39FC" w:rsidP="008E39FC">
      <w:pPr>
        <w:shd w:val="clear" w:color="auto" w:fill="FFFFFF"/>
        <w:spacing w:line="259" w:lineRule="exact"/>
        <w:ind w:left="43"/>
        <w:rPr>
          <w:sz w:val="28"/>
          <w:szCs w:val="28"/>
        </w:rPr>
      </w:pPr>
      <w:r>
        <w:rPr>
          <w:sz w:val="28"/>
          <w:szCs w:val="28"/>
        </w:rPr>
        <w:t xml:space="preserve">Глава местного </w:t>
      </w:r>
      <w:r>
        <w:rPr>
          <w:iCs/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</w:t>
      </w:r>
    </w:p>
    <w:p w:rsidR="008E39FC" w:rsidRDefault="008E39FC" w:rsidP="008E39FC">
      <w:pPr>
        <w:shd w:val="clear" w:color="auto" w:fill="FFFFFF"/>
        <w:spacing w:line="259" w:lineRule="exact"/>
        <w:ind w:left="43"/>
        <w:rPr>
          <w:sz w:val="28"/>
          <w:szCs w:val="28"/>
        </w:rPr>
      </w:pPr>
      <w:r>
        <w:rPr>
          <w:sz w:val="28"/>
          <w:szCs w:val="28"/>
        </w:rPr>
        <w:t xml:space="preserve">Верякушского сельского Совета </w:t>
      </w:r>
    </w:p>
    <w:p w:rsidR="008439C6" w:rsidRDefault="008E39FC" w:rsidP="008E39FC">
      <w:pPr>
        <w:rPr>
          <w:spacing w:val="-1"/>
          <w:sz w:val="28"/>
          <w:szCs w:val="28"/>
        </w:rPr>
      </w:pPr>
      <w:r>
        <w:rPr>
          <w:sz w:val="28"/>
          <w:szCs w:val="28"/>
        </w:rPr>
        <w:t>Дивеевского муниципального  района</w:t>
      </w:r>
      <w:r>
        <w:rPr>
          <w:spacing w:val="-1"/>
          <w:sz w:val="28"/>
          <w:szCs w:val="28"/>
        </w:rPr>
        <w:t xml:space="preserve">   </w:t>
      </w:r>
      <w:r w:rsidR="007A40E8">
        <w:rPr>
          <w:spacing w:val="-1"/>
          <w:sz w:val="28"/>
          <w:szCs w:val="28"/>
        </w:rPr>
        <w:t xml:space="preserve">                                 Н.Н.Авсентьева</w:t>
      </w:r>
      <w:r>
        <w:rPr>
          <w:spacing w:val="-1"/>
          <w:sz w:val="28"/>
          <w:szCs w:val="28"/>
        </w:rPr>
        <w:t xml:space="preserve">                      </w:t>
      </w:r>
    </w:p>
    <w:p w:rsidR="00317B01" w:rsidRDefault="00317B01" w:rsidP="008E39FC">
      <w:pPr>
        <w:rPr>
          <w:spacing w:val="-1"/>
          <w:sz w:val="28"/>
          <w:szCs w:val="28"/>
        </w:rPr>
      </w:pPr>
    </w:p>
    <w:p w:rsidR="00317B01" w:rsidRDefault="00317B01" w:rsidP="008E39FC">
      <w:pPr>
        <w:rPr>
          <w:spacing w:val="-1"/>
          <w:sz w:val="28"/>
          <w:szCs w:val="28"/>
        </w:rPr>
      </w:pPr>
    </w:p>
    <w:p w:rsidR="00317B01" w:rsidRDefault="00317B01" w:rsidP="008E39FC">
      <w:pPr>
        <w:rPr>
          <w:spacing w:val="-1"/>
          <w:sz w:val="28"/>
          <w:szCs w:val="28"/>
        </w:rPr>
      </w:pPr>
    </w:p>
    <w:p w:rsidR="00317B01" w:rsidRDefault="00317B01" w:rsidP="008E39FC">
      <w:pPr>
        <w:rPr>
          <w:spacing w:val="-1"/>
          <w:sz w:val="28"/>
          <w:szCs w:val="28"/>
        </w:rPr>
      </w:pPr>
    </w:p>
    <w:p w:rsidR="00317B01" w:rsidRDefault="00317B01" w:rsidP="008E39FC">
      <w:pPr>
        <w:rPr>
          <w:spacing w:val="-1"/>
          <w:sz w:val="28"/>
          <w:szCs w:val="28"/>
        </w:rPr>
      </w:pPr>
    </w:p>
    <w:p w:rsidR="00D3539E" w:rsidRDefault="00D3539E" w:rsidP="008E39FC">
      <w:pPr>
        <w:rPr>
          <w:spacing w:val="-1"/>
          <w:sz w:val="28"/>
          <w:szCs w:val="28"/>
        </w:rPr>
      </w:pPr>
    </w:p>
    <w:p w:rsidR="00D3539E" w:rsidRDefault="00D3539E" w:rsidP="008E39FC">
      <w:pPr>
        <w:rPr>
          <w:spacing w:val="-1"/>
          <w:sz w:val="28"/>
          <w:szCs w:val="28"/>
        </w:rPr>
      </w:pPr>
    </w:p>
    <w:p w:rsidR="00D3539E" w:rsidRDefault="00D3539E" w:rsidP="008E39FC">
      <w:pPr>
        <w:rPr>
          <w:spacing w:val="-1"/>
          <w:sz w:val="28"/>
          <w:szCs w:val="28"/>
        </w:rPr>
      </w:pPr>
    </w:p>
    <w:p w:rsidR="00D3539E" w:rsidRDefault="00D3539E" w:rsidP="008E39FC">
      <w:pPr>
        <w:rPr>
          <w:spacing w:val="-1"/>
          <w:sz w:val="28"/>
          <w:szCs w:val="28"/>
        </w:rPr>
      </w:pPr>
    </w:p>
    <w:p w:rsidR="00317B01" w:rsidRDefault="00317B01" w:rsidP="008E39FC">
      <w:pPr>
        <w:rPr>
          <w:spacing w:val="-1"/>
          <w:sz w:val="28"/>
          <w:szCs w:val="28"/>
        </w:rPr>
      </w:pPr>
    </w:p>
    <w:p w:rsidR="00317B01" w:rsidRDefault="00317B01" w:rsidP="00317B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  ЗАПИСКА</w:t>
      </w:r>
    </w:p>
    <w:p w:rsidR="00317B01" w:rsidRDefault="00317B01" w:rsidP="00317B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</w:t>
      </w:r>
    </w:p>
    <w:p w:rsidR="00317B01" w:rsidRDefault="00317B01" w:rsidP="00317B01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317B01" w:rsidRDefault="00317B01" w:rsidP="00317B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внесению изменений в решение сельского Совета Верякушского сельсовета Дивеевского муниципального района Нижегородской области от 13.12.2018 года № 41 «О местном  бюджете  Верякушского  сельсовета Дивеевского  муниципального района  Нижегородской области  на 2019 год и на плановый период 2020 и 2021 годов» следующие  изменения:</w:t>
      </w:r>
    </w:p>
    <w:p w:rsidR="00317B01" w:rsidRDefault="00317B01" w:rsidP="00317B01">
      <w:pPr>
        <w:spacing w:line="360" w:lineRule="auto"/>
        <w:ind w:firstLine="709"/>
        <w:jc w:val="both"/>
        <w:rPr>
          <w:sz w:val="28"/>
          <w:szCs w:val="28"/>
        </w:rPr>
      </w:pPr>
    </w:p>
    <w:p w:rsidR="00317B01" w:rsidRDefault="00317B01" w:rsidP="00317B01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Уточняется доходная часть бюджета Верякушского сельского совета в сумме 94 140 ,00 руб. за счет:</w:t>
      </w:r>
    </w:p>
    <w:tbl>
      <w:tblPr>
        <w:tblStyle w:val="a5"/>
        <w:tblW w:w="0" w:type="auto"/>
        <w:tblInd w:w="392" w:type="dxa"/>
        <w:tblLook w:val="04A0"/>
      </w:tblPr>
      <w:tblGrid>
        <w:gridCol w:w="2835"/>
        <w:gridCol w:w="4819"/>
        <w:gridCol w:w="1807"/>
      </w:tblGrid>
      <w:tr w:rsidR="00317B01" w:rsidTr="00317B0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tabs>
                <w:tab w:val="left" w:pos="0"/>
              </w:tabs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en-US"/>
              </w:rPr>
              <w:t>Код</w:t>
            </w:r>
          </w:p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en-US"/>
              </w:rPr>
              <w:t>бюджетной классификации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en-US"/>
              </w:rPr>
              <w:t>Наименование дохода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tabs>
                <w:tab w:val="left" w:pos="0"/>
              </w:tabs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en-US"/>
              </w:rPr>
              <w:t>Сумма,</w:t>
            </w:r>
          </w:p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en-US"/>
              </w:rPr>
              <w:t>руб.</w:t>
            </w:r>
          </w:p>
        </w:tc>
      </w:tr>
      <w:tr w:rsidR="00317B01" w:rsidTr="00317B0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200 00000 00 0000 000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lang w:eastAsia="en-US"/>
              </w:rPr>
              <w:t>2. Безвозмездные поступления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lang w:eastAsia="en-US"/>
              </w:rPr>
              <w:t>94 140</w:t>
            </w:r>
          </w:p>
        </w:tc>
      </w:tr>
      <w:tr w:rsidR="00317B01" w:rsidTr="00317B0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202 40000 00 0000 150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rPr>
                <w:rFonts w:eastAsia="Times New Roman"/>
                <w:b/>
                <w:lang w:eastAsia="en-US"/>
              </w:rPr>
            </w:pPr>
            <w:r>
              <w:rPr>
                <w:b/>
                <w:lang w:eastAsia="en-US"/>
              </w:rPr>
              <w:t>2.3. Иные межбюджетные трансферты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pStyle w:val="a4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94 140</w:t>
            </w:r>
          </w:p>
        </w:tc>
      </w:tr>
      <w:tr w:rsidR="00317B01" w:rsidTr="00317B0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202 45160 10 0000 150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2.3.1. .Межбюджетные трансферты, передаваемые бюджетам сельских поселений  для компенсации дополнительных расходов, возникших в результате решений, принятых органами власти другого уровня</w:t>
            </w:r>
            <w:bookmarkStart w:id="0" w:name="_GoBack"/>
            <w:bookmarkEnd w:id="0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pStyle w:val="a4"/>
              <w:tabs>
                <w:tab w:val="left" w:pos="0"/>
              </w:tabs>
              <w:spacing w:line="360" w:lineRule="auto"/>
              <w:ind w:left="0"/>
              <w:jc w:val="center"/>
              <w:rPr>
                <w:bCs/>
              </w:rPr>
            </w:pPr>
            <w:r>
              <w:rPr>
                <w:bCs/>
              </w:rPr>
              <w:t>94 140</w:t>
            </w:r>
          </w:p>
        </w:tc>
      </w:tr>
      <w:tr w:rsidR="00317B01" w:rsidTr="00317B0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Cs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tabs>
                <w:tab w:val="left" w:pos="0"/>
              </w:tabs>
              <w:autoSpaceDN w:val="0"/>
              <w:spacing w:before="100" w:beforeAutospacing="1" w:after="100" w:afterAutospacing="1" w:line="360" w:lineRule="auto"/>
              <w:contextualSpacing/>
              <w:jc w:val="center"/>
              <w:rPr>
                <w:rFonts w:asciiTheme="minorHAnsi" w:eastAsia="Times New Roman" w:hAnsiTheme="minorHAnsi" w:cstheme="minorBidi"/>
                <w:b/>
                <w:bCs/>
                <w:lang w:eastAsia="en-US"/>
              </w:rPr>
            </w:pPr>
            <w:r>
              <w:rPr>
                <w:rFonts w:asciiTheme="minorHAnsi" w:hAnsiTheme="minorHAnsi" w:cstheme="minorBidi"/>
                <w:b/>
                <w:bCs/>
                <w:lang w:eastAsia="en-US"/>
              </w:rPr>
              <w:t>Доходы всего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01" w:rsidRDefault="00317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94 140</w:t>
            </w:r>
          </w:p>
        </w:tc>
      </w:tr>
    </w:tbl>
    <w:p w:rsidR="00317B01" w:rsidRDefault="00317B01" w:rsidP="00317B01">
      <w:pPr>
        <w:tabs>
          <w:tab w:val="left" w:pos="0"/>
        </w:tabs>
        <w:spacing w:line="360" w:lineRule="auto"/>
        <w:rPr>
          <w:rFonts w:eastAsia="Times New Roman"/>
          <w:bCs/>
          <w:sz w:val="28"/>
          <w:szCs w:val="28"/>
        </w:rPr>
      </w:pPr>
    </w:p>
    <w:p w:rsidR="00317B01" w:rsidRDefault="00317B01" w:rsidP="00FF6176">
      <w:pPr>
        <w:numPr>
          <w:ilvl w:val="0"/>
          <w:numId w:val="3"/>
        </w:numPr>
        <w:tabs>
          <w:tab w:val="left" w:pos="0"/>
        </w:tabs>
        <w:autoSpaceDN w:val="0"/>
        <w:spacing w:before="100" w:beforeAutospacing="1" w:after="100" w:afterAutospacing="1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Уточняется расходная часть бюджета за счет передачи межбюджетных трансфертов  по Решению Земского Собрания Дивеевского муниципального района №    от 13.12.2019 г.  в  сумме  94 140 ,00 руб.:             </w:t>
      </w:r>
    </w:p>
    <w:p w:rsidR="00317B01" w:rsidRDefault="00317B01" w:rsidP="00317B01">
      <w:pPr>
        <w:numPr>
          <w:ilvl w:val="0"/>
          <w:numId w:val="4"/>
        </w:numPr>
        <w:tabs>
          <w:tab w:val="left" w:pos="0"/>
        </w:tabs>
        <w:autoSpaceDN w:val="0"/>
        <w:spacing w:before="100" w:beforeAutospacing="1" w:after="100" w:afterAutospacing="1" w:line="360" w:lineRule="auto"/>
        <w:jc w:val="both"/>
        <w:rPr>
          <w:bCs/>
        </w:rPr>
      </w:pPr>
      <w:r>
        <w:rPr>
          <w:bCs/>
        </w:rPr>
        <w:t xml:space="preserve">61 746,97 руб. на </w:t>
      </w:r>
      <w:proofErr w:type="gramStart"/>
      <w:r>
        <w:rPr>
          <w:bCs/>
        </w:rPr>
        <w:t>заработную</w:t>
      </w:r>
      <w:proofErr w:type="gramEnd"/>
      <w:r>
        <w:rPr>
          <w:bCs/>
        </w:rPr>
        <w:t xml:space="preserve">  по МПО.</w:t>
      </w:r>
    </w:p>
    <w:p w:rsidR="00317B01" w:rsidRDefault="00317B01" w:rsidP="00317B01">
      <w:pPr>
        <w:numPr>
          <w:ilvl w:val="0"/>
          <w:numId w:val="4"/>
        </w:numPr>
        <w:tabs>
          <w:tab w:val="left" w:pos="0"/>
        </w:tabs>
        <w:autoSpaceDN w:val="0"/>
        <w:spacing w:before="100" w:beforeAutospacing="1" w:after="100" w:afterAutospacing="1" w:line="360" w:lineRule="auto"/>
        <w:jc w:val="both"/>
        <w:rPr>
          <w:bCs/>
        </w:rPr>
      </w:pPr>
      <w:r>
        <w:rPr>
          <w:bCs/>
        </w:rPr>
        <w:t>24 123,66 руб. на заработную плату по благоустройству</w:t>
      </w:r>
    </w:p>
    <w:p w:rsidR="00317B01" w:rsidRDefault="00317B01" w:rsidP="00317B01">
      <w:pPr>
        <w:numPr>
          <w:ilvl w:val="0"/>
          <w:numId w:val="4"/>
        </w:numPr>
        <w:tabs>
          <w:tab w:val="left" w:pos="0"/>
        </w:tabs>
        <w:autoSpaceDN w:val="0"/>
        <w:spacing w:before="100" w:beforeAutospacing="1" w:after="100" w:afterAutospacing="1" w:line="360" w:lineRule="auto"/>
        <w:jc w:val="both"/>
        <w:rPr>
          <w:bCs/>
        </w:rPr>
      </w:pPr>
      <w:r>
        <w:rPr>
          <w:bCs/>
        </w:rPr>
        <w:t>8 269,37 руб.  на налоги по заработной плате по благоустройству.</w:t>
      </w:r>
    </w:p>
    <w:p w:rsidR="00317B01" w:rsidRDefault="00317B01" w:rsidP="008E39FC"/>
    <w:p w:rsidR="000E440E" w:rsidRDefault="000E440E" w:rsidP="008E39FC"/>
    <w:p w:rsidR="000E440E" w:rsidRDefault="000E440E" w:rsidP="008E39FC"/>
    <w:p w:rsidR="00D3539E" w:rsidRDefault="00D3539E" w:rsidP="008E39FC"/>
    <w:p w:rsidR="00D3539E" w:rsidRDefault="00D3539E" w:rsidP="008E39FC"/>
    <w:p w:rsidR="000E440E" w:rsidRDefault="000E440E" w:rsidP="008E39FC"/>
    <w:p w:rsidR="000E440E" w:rsidRDefault="000E440E" w:rsidP="000E440E">
      <w:pPr>
        <w:jc w:val="right"/>
        <w:rPr>
          <w:b/>
        </w:rPr>
      </w:pPr>
      <w:r>
        <w:rPr>
          <w:b/>
        </w:rPr>
        <w:lastRenderedPageBreak/>
        <w:t>Приложение 3</w:t>
      </w:r>
    </w:p>
    <w:p w:rsidR="000E440E" w:rsidRDefault="000E440E" w:rsidP="000E440E">
      <w:pPr>
        <w:jc w:val="right"/>
      </w:pPr>
      <w:r>
        <w:t xml:space="preserve">к решению сельского Совета </w:t>
      </w:r>
    </w:p>
    <w:p w:rsidR="000E440E" w:rsidRDefault="000E440E" w:rsidP="000E440E">
      <w:pPr>
        <w:jc w:val="right"/>
      </w:pPr>
      <w:r>
        <w:t>Верякушского сельсовета</w:t>
      </w:r>
    </w:p>
    <w:p w:rsidR="000E440E" w:rsidRDefault="000E440E" w:rsidP="000E440E">
      <w:pPr>
        <w:jc w:val="right"/>
      </w:pPr>
      <w:r>
        <w:t>Дивеевского муниципального района</w:t>
      </w:r>
    </w:p>
    <w:p w:rsidR="000E440E" w:rsidRDefault="000E440E" w:rsidP="000E440E">
      <w:pPr>
        <w:jc w:val="right"/>
      </w:pPr>
      <w:r>
        <w:t xml:space="preserve"> Нижегородской области</w:t>
      </w:r>
    </w:p>
    <w:p w:rsidR="000E440E" w:rsidRDefault="00FF6176" w:rsidP="000E440E">
      <w:pPr>
        <w:jc w:val="right"/>
      </w:pPr>
      <w:r>
        <w:t>от 25.12.</w:t>
      </w:r>
      <w:r w:rsidR="000E440E">
        <w:t xml:space="preserve"> </w:t>
      </w:r>
      <w:r>
        <w:t>2019 г. № 31</w:t>
      </w:r>
    </w:p>
    <w:p w:rsidR="000E440E" w:rsidRDefault="000E440E" w:rsidP="000E440E">
      <w:pPr>
        <w:rPr>
          <w:b/>
        </w:rPr>
      </w:pPr>
    </w:p>
    <w:p w:rsidR="000E440E" w:rsidRDefault="000E440E" w:rsidP="000E440E">
      <w:pPr>
        <w:shd w:val="clear" w:color="auto" w:fill="FFFFFF"/>
        <w:spacing w:line="322" w:lineRule="exact"/>
        <w:ind w:left="202" w:right="48" w:firstLine="720"/>
        <w:jc w:val="center"/>
        <w:rPr>
          <w:b/>
        </w:rPr>
      </w:pPr>
      <w:r>
        <w:rPr>
          <w:b/>
        </w:rPr>
        <w:t>Поступление доходов</w:t>
      </w:r>
    </w:p>
    <w:p w:rsidR="000E440E" w:rsidRDefault="000E440E" w:rsidP="000E440E">
      <w:pPr>
        <w:shd w:val="clear" w:color="auto" w:fill="FFFFFF"/>
        <w:spacing w:line="322" w:lineRule="exact"/>
        <w:ind w:left="202" w:right="48" w:firstLine="720"/>
        <w:jc w:val="center"/>
        <w:rPr>
          <w:b/>
        </w:rPr>
      </w:pPr>
      <w:r>
        <w:rPr>
          <w:b/>
        </w:rPr>
        <w:t>по группам,  подгруппам и статьям бюджетной классификации</w:t>
      </w:r>
    </w:p>
    <w:p w:rsidR="000E440E" w:rsidRDefault="000E440E" w:rsidP="000E440E">
      <w:pPr>
        <w:shd w:val="clear" w:color="auto" w:fill="FFFFFF"/>
        <w:spacing w:line="322" w:lineRule="exact"/>
        <w:ind w:left="202" w:right="48" w:firstLine="720"/>
        <w:jc w:val="center"/>
        <w:rPr>
          <w:b/>
        </w:rPr>
      </w:pPr>
      <w:r>
        <w:rPr>
          <w:b/>
        </w:rPr>
        <w:t>на 2019 год и на плановый период 2020 и 2021 годов</w:t>
      </w:r>
    </w:p>
    <w:p w:rsidR="000E440E" w:rsidRDefault="000E440E" w:rsidP="000E440E">
      <w:pPr>
        <w:jc w:val="right"/>
      </w:pPr>
      <w: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3353"/>
        <w:gridCol w:w="1371"/>
        <w:gridCol w:w="1215"/>
        <w:gridCol w:w="1215"/>
      </w:tblGrid>
      <w:tr w:rsidR="000E440E" w:rsidTr="000E440E">
        <w:trPr>
          <w:trHeight w:val="97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</w:rPr>
              <w:t>бюджетной</w:t>
            </w:r>
          </w:p>
          <w:p w:rsidR="000E440E" w:rsidRDefault="000E440E">
            <w:pPr>
              <w:tabs>
                <w:tab w:val="left" w:pos="1755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классификации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дохода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</w:rPr>
              <w:t>Сумма, годы</w:t>
            </w:r>
          </w:p>
        </w:tc>
      </w:tr>
      <w:tr w:rsidR="000E440E" w:rsidTr="000E440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2019 год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2021 год</w:t>
            </w:r>
          </w:p>
        </w:tc>
      </w:tr>
      <w:tr w:rsidR="000E440E" w:rsidTr="000E440E">
        <w:trPr>
          <w:trHeight w:val="39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jc w:val="center"/>
              <w:rPr>
                <w:rFonts w:ascii="Calibri" w:hAnsi="Calibri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100 00000 00 0000 000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 Налоговые и  неналоговые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2 736 393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2 846 738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2 955 639</w:t>
            </w:r>
          </w:p>
        </w:tc>
      </w:tr>
      <w:tr w:rsidR="000E440E" w:rsidTr="000E440E">
        <w:trPr>
          <w:trHeight w:val="39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  <w:spacing w:val="-3"/>
                <w:sz w:val="22"/>
                <w:szCs w:val="22"/>
              </w:rPr>
              <w:t>101 02000 01 0000 110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pacing w:val="-1"/>
                <w:sz w:val="22"/>
                <w:szCs w:val="22"/>
              </w:rPr>
              <w:t>1.1. Налог на доходы физических лиц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390 352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413 773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438 599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101 02010 01 0000 110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1.1.1.</w:t>
            </w:r>
            <w:r>
              <w:rPr>
                <w:bCs/>
                <w:sz w:val="22"/>
                <w:szCs w:val="22"/>
              </w:rPr>
              <w:t xml:space="preserve"> Налог на доходы физических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390 352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413 773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438 599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103 00000 00 0000 110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b/>
                <w:sz w:val="22"/>
                <w:szCs w:val="22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1 443 300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1 507 800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1 568 100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103 02230 01 0000 110</w:t>
            </w:r>
          </w:p>
          <w:p w:rsidR="000E440E" w:rsidRDefault="000E440E">
            <w:pPr>
              <w:tabs>
                <w:tab w:val="left" w:pos="1755"/>
              </w:tabs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610 800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635 230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660 639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103 02240 01 0000 110</w:t>
            </w:r>
          </w:p>
          <w:p w:rsidR="000E440E" w:rsidRDefault="000E440E">
            <w:pPr>
              <w:tabs>
                <w:tab w:val="left" w:pos="1755"/>
              </w:tabs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1.2.2. Доходы от уплаты акцизов на моторные масла для дизельных и карбюраторных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5 667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5 893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6 129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103 02250 01 0000 110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 xml:space="preserve">1.2.3. Доходы от уплаты акцизов на автомобильный бензин, подлежащие распределению </w:t>
            </w:r>
            <w:r>
              <w:rPr>
                <w:sz w:val="22"/>
                <w:szCs w:val="22"/>
              </w:rPr>
              <w:lastRenderedPageBreak/>
              <w:t>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906 300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942 552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980 254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103 02260 01 0000 110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1.2.4. 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-79 467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-75 875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-78 922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106 00000 00 0000 000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1.3. Налоги на имущество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900 681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925 165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948 940</w:t>
            </w:r>
          </w:p>
        </w:tc>
      </w:tr>
      <w:tr w:rsidR="000E440E" w:rsidTr="000E440E">
        <w:trPr>
          <w:trHeight w:val="28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106 01000 00 0000 000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1.3.1. Налог на имущество физических лиц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59 892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65 881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72 469</w:t>
            </w:r>
          </w:p>
        </w:tc>
      </w:tr>
      <w:tr w:rsidR="000E440E" w:rsidTr="000E440E">
        <w:trPr>
          <w:trHeight w:val="131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106 01030 10 0000 110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0E" w:rsidRDefault="000E440E">
            <w:pPr>
              <w:tabs>
                <w:tab w:val="left" w:pos="1755"/>
              </w:tabs>
            </w:pPr>
          </w:p>
          <w:p w:rsidR="000E440E" w:rsidRDefault="000E440E">
            <w:r>
              <w:rPr>
                <w:sz w:val="22"/>
                <w:szCs w:val="22"/>
              </w:rPr>
              <w:t>1.3.1.1. 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59 892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65 881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72 469</w:t>
            </w:r>
          </w:p>
        </w:tc>
      </w:tr>
      <w:tr w:rsidR="000E440E" w:rsidTr="000E440E">
        <w:trPr>
          <w:trHeight w:val="69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106 06000 00 0000 000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1.3.2. Земельный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840 789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859 284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876 471</w:t>
            </w:r>
          </w:p>
        </w:tc>
      </w:tr>
      <w:tr w:rsidR="000E440E" w:rsidTr="000E440E">
        <w:trPr>
          <w:trHeight w:val="134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106 06033 10 0000 110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0E" w:rsidRDefault="000E440E">
            <w:pPr>
              <w:tabs>
                <w:tab w:val="left" w:pos="1755"/>
              </w:tabs>
            </w:pPr>
          </w:p>
          <w:p w:rsidR="000E440E" w:rsidRDefault="000E440E">
            <w:r>
              <w:rPr>
                <w:sz w:val="22"/>
                <w:szCs w:val="22"/>
              </w:rPr>
              <w:t>1.3.2.1.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180 000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185 000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192 400</w:t>
            </w:r>
          </w:p>
        </w:tc>
      </w:tr>
      <w:tr w:rsidR="000E440E" w:rsidTr="000E440E">
        <w:trPr>
          <w:trHeight w:val="120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106 06043 10 0000 110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0E" w:rsidRDefault="000E440E">
            <w:pPr>
              <w:tabs>
                <w:tab w:val="left" w:pos="1755"/>
              </w:tabs>
            </w:pPr>
          </w:p>
          <w:p w:rsidR="000E440E" w:rsidRDefault="000E440E">
            <w:r>
              <w:rPr>
                <w:sz w:val="22"/>
                <w:szCs w:val="22"/>
              </w:rPr>
              <w:t>1.3.2.2.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660 789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674 284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0E" w:rsidRDefault="000E440E">
            <w:pPr>
              <w:tabs>
                <w:tab w:val="left" w:pos="1755"/>
              </w:tabs>
              <w:jc w:val="center"/>
            </w:pPr>
          </w:p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684 071</w:t>
            </w:r>
          </w:p>
        </w:tc>
      </w:tr>
      <w:tr w:rsidR="000E440E" w:rsidTr="000E440E">
        <w:trPr>
          <w:trHeight w:val="97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108 00000 00 0000 000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1.4. Государственная пошлина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2 060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97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108 04020 01 1000 110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1.4.1. Государственная пошлина за совершение нотариальных действий должностными лицами органов местного самоуправления на совершение нотариальных действий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2 060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44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200 00000 00 0000 000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7 038 916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5 520 548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5 748 462</w:t>
            </w:r>
          </w:p>
        </w:tc>
      </w:tr>
      <w:tr w:rsidR="000E440E" w:rsidTr="000E440E">
        <w:trPr>
          <w:trHeight w:val="44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202 10000 00 0000 000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2.1. Дотации бюджетам бюджетной системы РФ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5 363 800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5 261 500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5 487 100</w:t>
            </w:r>
          </w:p>
        </w:tc>
      </w:tr>
      <w:tr w:rsidR="000E440E" w:rsidTr="000E440E">
        <w:trPr>
          <w:trHeight w:val="44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202 15001 10 0000 150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2.1.1. Дотация бюджетам сельских поселений на выравнивание бюджетной обеспеченности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5 363 800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5 261 500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5 487 100</w:t>
            </w:r>
          </w:p>
        </w:tc>
      </w:tr>
      <w:tr w:rsidR="000E440E" w:rsidTr="000E440E">
        <w:trPr>
          <w:trHeight w:val="44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202 30000 00 0000 150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b/>
                <w:sz w:val="22"/>
                <w:szCs w:val="22"/>
              </w:rPr>
              <w:t>2.2. Субвенции бюджетам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бюджетной системы РФ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64 500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65 481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67 807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</w:pPr>
            <w:r>
              <w:rPr>
                <w:sz w:val="22"/>
                <w:szCs w:val="22"/>
              </w:rPr>
              <w:t xml:space="preserve"> 202 35118 10 0000 150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2.2.1. Субвенция на осуществление полномочий по первичному воинскому учету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64 500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65 481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67 807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202 40000 00 0000 150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2.3. Иные межбюджетные трансферты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1 518 616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193 567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193 555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r>
              <w:rPr>
                <w:sz w:val="22"/>
                <w:szCs w:val="22"/>
              </w:rPr>
              <w:t>202 45160 10 0000 150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40E" w:rsidRDefault="000E440E">
            <w:r>
              <w:t>2.3.1. .Межбюджетные трансферты, передаваемые бюджетам сельских поселений 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0E" w:rsidRDefault="000E440E">
            <w:pPr>
              <w:jc w:val="center"/>
              <w:rPr>
                <w:b/>
              </w:rPr>
            </w:pPr>
          </w:p>
          <w:p w:rsidR="000E440E" w:rsidRDefault="000E440E">
            <w:pPr>
              <w:jc w:val="center"/>
              <w:rPr>
                <w:b/>
              </w:rPr>
            </w:pPr>
          </w:p>
          <w:p w:rsidR="000E440E" w:rsidRDefault="000E440E">
            <w:pPr>
              <w:jc w:val="center"/>
              <w:rPr>
                <w:b/>
              </w:rPr>
            </w:pPr>
          </w:p>
          <w:p w:rsidR="000E440E" w:rsidRDefault="000E440E">
            <w:pPr>
              <w:jc w:val="center"/>
              <w:rPr>
                <w:b/>
              </w:rPr>
            </w:pPr>
          </w:p>
          <w:p w:rsidR="000E440E" w:rsidRDefault="000E440E">
            <w:pPr>
              <w:jc w:val="center"/>
              <w:rPr>
                <w:b/>
              </w:rPr>
            </w:pPr>
            <w:r>
              <w:rPr>
                <w:b/>
              </w:rPr>
              <w:t>94 140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</w:pPr>
            <w:r>
              <w:rPr>
                <w:sz w:val="22"/>
                <w:szCs w:val="22"/>
              </w:rPr>
              <w:t xml:space="preserve"> 202 49999 10 0000 150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2.3.2. Прочие межбюджетные трансферты, передаваемые бюджетам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1 424 476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193 567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193 555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  <w:rPr>
                <w:b/>
              </w:rPr>
            </w:pPr>
            <w:r>
              <w:rPr>
                <w:b/>
                <w:sz w:val="22"/>
                <w:szCs w:val="22"/>
              </w:rPr>
              <w:t>204 00000 00 0000 150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2.4.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61 300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</w:pPr>
            <w:r>
              <w:rPr>
                <w:sz w:val="22"/>
                <w:szCs w:val="22"/>
              </w:rPr>
              <w:t>204 05099 10 0000 150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2.4.1. 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61 300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  <w:rPr>
                <w:b/>
              </w:rPr>
            </w:pPr>
            <w:r>
              <w:rPr>
                <w:b/>
                <w:sz w:val="22"/>
                <w:szCs w:val="22"/>
              </w:rPr>
              <w:t>207 00000 00 0000 150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2.5. Прочие безвозмездные поступления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30 700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41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ind w:right="-294"/>
            </w:pPr>
            <w:r>
              <w:rPr>
                <w:sz w:val="22"/>
                <w:szCs w:val="22"/>
              </w:rPr>
              <w:t>207 05030 10 0000 150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</w:pPr>
            <w:r>
              <w:rPr>
                <w:sz w:val="22"/>
                <w:szCs w:val="22"/>
              </w:rPr>
              <w:t>2.5.1. Прочие безвозмездные поступления в бюджеты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30 700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0E440E" w:rsidTr="000E440E">
        <w:trPr>
          <w:trHeight w:val="278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Доходы всего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9 775 309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8 367 286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0E440E" w:rsidRDefault="000E440E">
            <w:pPr>
              <w:tabs>
                <w:tab w:val="left" w:pos="1755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8 704 101</w:t>
            </w:r>
          </w:p>
        </w:tc>
      </w:tr>
    </w:tbl>
    <w:p w:rsidR="00E2570B" w:rsidRDefault="00E2570B" w:rsidP="008E39FC"/>
    <w:p w:rsidR="00E2570B" w:rsidRDefault="00E2570B" w:rsidP="008E39FC"/>
    <w:p w:rsidR="00E2570B" w:rsidRDefault="00E2570B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E2570B" w:rsidRDefault="00E2570B" w:rsidP="008E39FC"/>
    <w:p w:rsidR="00E2570B" w:rsidRDefault="00E2570B" w:rsidP="008E39FC"/>
    <w:p w:rsidR="00E2570B" w:rsidRDefault="00E2570B" w:rsidP="008E39FC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43"/>
        <w:gridCol w:w="2698"/>
        <w:gridCol w:w="1010"/>
        <w:gridCol w:w="552"/>
        <w:gridCol w:w="1577"/>
        <w:gridCol w:w="1577"/>
      </w:tblGrid>
      <w:tr w:rsidR="00E2570B" w:rsidRPr="00E2570B" w:rsidTr="00E2570B">
        <w:trPr>
          <w:trHeight w:val="247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8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>Приложение № 4                                                                                                                                       к  решению сельского Совета</w:t>
            </w:r>
          </w:p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 xml:space="preserve">Верякушского сельсовета </w:t>
            </w:r>
          </w:p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 xml:space="preserve">Дивеевского муниципального района  </w:t>
            </w:r>
          </w:p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 xml:space="preserve">Нижегородской области </w:t>
            </w:r>
          </w:p>
          <w:p w:rsidR="00E2570B" w:rsidRPr="00E2570B" w:rsidRDefault="00FF6176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от  25.12.</w:t>
            </w:r>
            <w:r w:rsidR="00E2570B" w:rsidRPr="00E2570B">
              <w:rPr>
                <w:rFonts w:eastAsiaTheme="minorHAnsi"/>
                <w:color w:val="000000"/>
                <w:lang w:eastAsia="en-US"/>
              </w:rPr>
              <w:t xml:space="preserve">2019 г. №  </w:t>
            </w:r>
            <w:r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E2570B" w:rsidRPr="00E2570B">
        <w:trPr>
          <w:trHeight w:val="247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570B" w:rsidRPr="00E2570B">
        <w:trPr>
          <w:trHeight w:val="1570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570B" w:rsidRPr="00E2570B">
        <w:trPr>
          <w:trHeight w:val="72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570B" w:rsidRPr="00E2570B">
        <w:trPr>
          <w:trHeight w:val="278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570B" w:rsidRPr="00E2570B" w:rsidTr="00E2570B">
        <w:trPr>
          <w:trHeight w:val="247"/>
        </w:trPr>
        <w:tc>
          <w:tcPr>
            <w:tcW w:w="2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финансирования дефицита</w:t>
            </w: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570B" w:rsidRPr="00E2570B" w:rsidTr="00E2570B">
        <w:trPr>
          <w:trHeight w:val="362"/>
        </w:trPr>
        <w:tc>
          <w:tcPr>
            <w:tcW w:w="27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бюджета поселения на 2019 год и плановый период 2020 и 2021 годов</w:t>
            </w:r>
          </w:p>
        </w:tc>
        <w:tc>
          <w:tcPr>
            <w:tcW w:w="15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2570B" w:rsidRPr="00E2570B">
        <w:trPr>
          <w:trHeight w:val="377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руб.</w:t>
            </w:r>
          </w:p>
        </w:tc>
      </w:tr>
      <w:tr w:rsidR="00E2570B" w:rsidRPr="00E2570B">
        <w:trPr>
          <w:trHeight w:val="183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>Код источника финансирования дефицита бюджета по бюджетной классификации Российской Федерации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>2019 г.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>2020 г.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lang w:eastAsia="en-US"/>
              </w:rPr>
              <w:t>2021 г.</w:t>
            </w:r>
          </w:p>
        </w:tc>
      </w:tr>
      <w:tr w:rsidR="00E2570B" w:rsidRPr="00E2570B">
        <w:trPr>
          <w:trHeight w:val="1147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Источники финансирования дефицита бюджетов – всего</w:t>
            </w:r>
          </w:p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1 327 331,61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0,00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0,00  </w:t>
            </w:r>
          </w:p>
        </w:tc>
      </w:tr>
      <w:tr w:rsidR="00E2570B" w:rsidRPr="00E2570B">
        <w:trPr>
          <w:trHeight w:val="828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01 05 00 </w:t>
            </w:r>
            <w:proofErr w:type="spellStart"/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0000 000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Изменение остатков  средств  на счетах по учету средств бюджета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1 327 331,61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0,00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257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0,00  </w:t>
            </w:r>
          </w:p>
        </w:tc>
      </w:tr>
      <w:tr w:rsidR="00E2570B" w:rsidRPr="00E2570B">
        <w:trPr>
          <w:trHeight w:val="58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01 05 00 </w:t>
            </w:r>
            <w:proofErr w:type="spellStart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0000 500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Увеличение остатков  средств бюджетов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-9 775 309,00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-8 367 286,00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-8 704 101,00  </w:t>
            </w:r>
          </w:p>
        </w:tc>
      </w:tr>
      <w:tr w:rsidR="00E2570B" w:rsidRPr="00E2570B">
        <w:trPr>
          <w:trHeight w:val="87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01 05 02 00 </w:t>
            </w:r>
            <w:proofErr w:type="spellStart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0000 500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Увеличение  прочих остатков  средств бюджетов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-9 775 309,00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-8 367 286,00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-8 704 101,00  </w:t>
            </w:r>
          </w:p>
        </w:tc>
      </w:tr>
      <w:tr w:rsidR="00E2570B" w:rsidRPr="00E2570B">
        <w:trPr>
          <w:trHeight w:val="87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Увеличение  прочих остатков  денежных средств бюджетов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-9 775 309,00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-8 367 286,00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-8 704 101,00  </w:t>
            </w:r>
          </w:p>
        </w:tc>
      </w:tr>
      <w:tr w:rsidR="00E2570B" w:rsidRPr="00E2570B">
        <w:trPr>
          <w:trHeight w:val="1162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Увеличение  прочих остатков  денежных средств бюджетов муниципальных районов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-9 775 309,00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-8 367 286,00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-8 704 101,00  </w:t>
            </w:r>
          </w:p>
        </w:tc>
      </w:tr>
      <w:tr w:rsidR="00E2570B" w:rsidRPr="00E2570B">
        <w:trPr>
          <w:trHeight w:val="58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01 05 00 </w:t>
            </w:r>
            <w:proofErr w:type="spellStart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0000 600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  <w:tr w:rsidR="00E2570B" w:rsidRPr="00E2570B">
        <w:trPr>
          <w:trHeight w:val="87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01 05 02 00 </w:t>
            </w:r>
            <w:proofErr w:type="spellStart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</w:t>
            </w:r>
            <w:proofErr w:type="spellEnd"/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0000 600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Уменьшение  прочих остатков средств бюджетов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  <w:tr w:rsidR="00E2570B" w:rsidRPr="00E2570B">
        <w:trPr>
          <w:trHeight w:val="871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01 05 02 01 000000 610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  <w:tr w:rsidR="00E2570B" w:rsidRPr="00E2570B">
        <w:trPr>
          <w:trHeight w:val="1162"/>
        </w:trPr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01 05 02 01 05 0000 610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Уменьшение прочих остатков  денежных средств бюджетов муниципальных районов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70B" w:rsidRPr="00E2570B" w:rsidRDefault="00E2570B" w:rsidP="00E257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257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</w:tbl>
    <w:p w:rsidR="00E2570B" w:rsidRDefault="00E2570B" w:rsidP="008E39FC"/>
    <w:p w:rsidR="00111004" w:rsidRDefault="00111004" w:rsidP="008E39FC"/>
    <w:p w:rsidR="00111004" w:rsidRDefault="00111004" w:rsidP="008E39FC"/>
    <w:p w:rsidR="00111004" w:rsidRDefault="00111004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FF6176" w:rsidRDefault="00FF6176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D3539E" w:rsidRDefault="00D3539E" w:rsidP="008E39FC"/>
    <w:p w:rsidR="00FF6176" w:rsidRDefault="00FF6176" w:rsidP="008E39FC"/>
    <w:p w:rsidR="00FF6176" w:rsidRDefault="00FF6176" w:rsidP="008E39FC"/>
    <w:p w:rsidR="00111004" w:rsidRDefault="00111004" w:rsidP="008E39FC"/>
    <w:tbl>
      <w:tblPr>
        <w:tblW w:w="1018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60"/>
        <w:gridCol w:w="166"/>
        <w:gridCol w:w="566"/>
        <w:gridCol w:w="12"/>
        <w:gridCol w:w="89"/>
        <w:gridCol w:w="518"/>
        <w:gridCol w:w="187"/>
        <w:gridCol w:w="15"/>
        <w:gridCol w:w="429"/>
        <w:gridCol w:w="214"/>
        <w:gridCol w:w="718"/>
        <w:gridCol w:w="103"/>
        <w:gridCol w:w="341"/>
        <w:gridCol w:w="415"/>
        <w:gridCol w:w="393"/>
        <w:gridCol w:w="137"/>
        <w:gridCol w:w="756"/>
        <w:gridCol w:w="343"/>
        <w:gridCol w:w="87"/>
        <w:gridCol w:w="756"/>
        <w:gridCol w:w="331"/>
        <w:gridCol w:w="60"/>
        <w:gridCol w:w="806"/>
        <w:gridCol w:w="281"/>
      </w:tblGrid>
      <w:tr w:rsidR="00111004" w:rsidRPr="00111004" w:rsidTr="006F3B60">
        <w:trPr>
          <w:gridAfter w:val="1"/>
          <w:wAfter w:w="281" w:type="dxa"/>
          <w:trHeight w:val="334"/>
        </w:trPr>
        <w:tc>
          <w:tcPr>
            <w:tcW w:w="26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04" w:type="dxa"/>
            <w:gridSpan w:val="1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lang w:eastAsia="en-US"/>
              </w:rPr>
              <w:t>Приложение № 5                                                                                                                                    к  решению сельского Совета</w:t>
            </w:r>
          </w:p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lang w:eastAsia="en-US"/>
              </w:rPr>
              <w:t xml:space="preserve">Верякушского сельсовета </w:t>
            </w:r>
          </w:p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lang w:eastAsia="en-US"/>
              </w:rPr>
              <w:t xml:space="preserve">Дивеевского муниципального района  </w:t>
            </w:r>
          </w:p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lang w:eastAsia="en-US"/>
              </w:rPr>
              <w:t xml:space="preserve">Нижегородской области </w:t>
            </w:r>
          </w:p>
          <w:p w:rsidR="00111004" w:rsidRPr="00111004" w:rsidRDefault="009851EC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от 25.12.2019</w:t>
            </w:r>
            <w:r w:rsidR="00FF6176">
              <w:rPr>
                <w:rFonts w:eastAsiaTheme="minorHAnsi"/>
                <w:color w:val="000000"/>
                <w:lang w:eastAsia="en-US"/>
              </w:rPr>
              <w:t xml:space="preserve"> г. №  31</w:t>
            </w:r>
            <w:r w:rsidR="00111004" w:rsidRPr="00111004">
              <w:rPr>
                <w:rFonts w:eastAsiaTheme="minorHAnsi"/>
                <w:color w:val="000000"/>
                <w:lang w:eastAsia="en-US"/>
              </w:rPr>
              <w:t>_</w:t>
            </w:r>
          </w:p>
        </w:tc>
      </w:tr>
      <w:tr w:rsidR="00111004" w:rsidRPr="00111004" w:rsidTr="006F3B60">
        <w:trPr>
          <w:gridAfter w:val="1"/>
          <w:wAfter w:w="281" w:type="dxa"/>
          <w:trHeight w:val="1337"/>
        </w:trPr>
        <w:tc>
          <w:tcPr>
            <w:tcW w:w="26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1004" w:rsidRPr="00111004" w:rsidTr="006F3B60">
        <w:trPr>
          <w:gridAfter w:val="1"/>
          <w:wAfter w:w="281" w:type="dxa"/>
          <w:trHeight w:val="850"/>
        </w:trPr>
        <w:tc>
          <w:tcPr>
            <w:tcW w:w="9902" w:type="dxa"/>
            <w:gridSpan w:val="2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Распределение бюджетных ассигнований по разделам и подразделам, целевым статьям (муниципальным программам и непрограммым направлениям деятельности), группам </w:t>
            </w:r>
            <w:proofErr w:type="gramStart"/>
            <w:r w:rsidRPr="00111004">
              <w:rPr>
                <w:rFonts w:eastAsiaTheme="minorHAnsi"/>
                <w:b/>
                <w:bCs/>
                <w:color w:val="000000"/>
                <w:lang w:eastAsia="en-US"/>
              </w:rPr>
              <w:t>видов расходов классификации расходов бюджета поселений</w:t>
            </w:r>
            <w:proofErr w:type="gramEnd"/>
            <w:r w:rsidRPr="00111004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 2019 год и плановый период 2020 и 2021 годов</w:t>
            </w:r>
          </w:p>
        </w:tc>
      </w:tr>
      <w:tr w:rsidR="00111004" w:rsidRPr="00111004" w:rsidTr="006F3B60">
        <w:trPr>
          <w:gridAfter w:val="1"/>
          <w:wAfter w:w="281" w:type="dxa"/>
          <w:trHeight w:val="12"/>
        </w:trPr>
        <w:tc>
          <w:tcPr>
            <w:tcW w:w="26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1004" w:rsidRPr="00111004" w:rsidTr="006F3B60">
        <w:trPr>
          <w:gridAfter w:val="1"/>
          <w:wAfter w:w="281" w:type="dxa"/>
          <w:trHeight w:val="245"/>
        </w:trPr>
        <w:tc>
          <w:tcPr>
            <w:tcW w:w="262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6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руб.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6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2019 г.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11004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2020 г.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11004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2021 г.</w:t>
            </w:r>
          </w:p>
        </w:tc>
      </w:tr>
      <w:tr w:rsidR="00111004" w:rsidRPr="00111004" w:rsidTr="006F3B60">
        <w:trPr>
          <w:gridAfter w:val="1"/>
          <w:wAfter w:w="281" w:type="dxa"/>
          <w:trHeight w:val="216"/>
        </w:trPr>
        <w:tc>
          <w:tcPr>
            <w:tcW w:w="26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Раз-дел</w:t>
            </w:r>
            <w:proofErr w:type="gramEnd"/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Под-раздел</w:t>
            </w:r>
            <w:proofErr w:type="gramEnd"/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Целевая статья расходов</w:t>
            </w:r>
          </w:p>
        </w:tc>
        <w:tc>
          <w:tcPr>
            <w:tcW w:w="214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Вид расходов</w:t>
            </w:r>
          </w:p>
        </w:tc>
        <w:tc>
          <w:tcPr>
            <w:tcW w:w="118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1004" w:rsidRPr="00111004" w:rsidTr="006F3B60">
        <w:trPr>
          <w:gridAfter w:val="1"/>
          <w:wAfter w:w="281" w:type="dxa"/>
          <w:trHeight w:val="545"/>
        </w:trPr>
        <w:tc>
          <w:tcPr>
            <w:tcW w:w="26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1004" w:rsidRPr="00111004" w:rsidTr="006F3B60">
        <w:trPr>
          <w:gridAfter w:val="1"/>
          <w:wAfter w:w="281" w:type="dxa"/>
          <w:trHeight w:val="348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Общегосударственные вопросы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2 129 160,57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2 211 337,00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2 331 325,00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Функционирование  местных администраций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2 009 338,57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2 042 000,00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2 162 000,00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функционирования главы местного самоуправления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главы местного самоуправления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22 3 01 00800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75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функционирования местной администрации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620 715,98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830 000,00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874 000,00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613 593,01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558 000,00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Обеспечение деятельности финансовых органов 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Непрограммные расходы 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11004" w:rsidRPr="00111004" w:rsidTr="006F3B60">
        <w:trPr>
          <w:gridAfter w:val="1"/>
          <w:wAfter w:w="281" w:type="dxa"/>
          <w:trHeight w:val="221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Непрограммные расходы 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77 7 07 00000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77 7 07 00500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278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77 7 07 00500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Национальная оборона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65 481,00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67 807,00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Непрограммные расходы 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111004" w:rsidRPr="00111004" w:rsidTr="006F3B60">
        <w:trPr>
          <w:gridAfter w:val="1"/>
          <w:wAfter w:w="281" w:type="dxa"/>
          <w:trHeight w:val="977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полномочий по первичному воинскому учету (где отсутствуют военные комиссариаты)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52 241,90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51 715,00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51 715,00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12 258,10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13 766,00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16 092,00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3 408 438,00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3 712 639,00</w:t>
            </w:r>
          </w:p>
        </w:tc>
      </w:tr>
      <w:tr w:rsidR="00111004" w:rsidRPr="00111004" w:rsidTr="006F3B60">
        <w:trPr>
          <w:gridAfter w:val="1"/>
          <w:wAfter w:w="281" w:type="dxa"/>
          <w:trHeight w:val="511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МП "Социально - экономическое развитие Верякушского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11004" w:rsidRPr="00111004" w:rsidTr="006F3B60">
        <w:trPr>
          <w:gridAfter w:val="1"/>
          <w:wAfter w:w="281" w:type="dxa"/>
          <w:trHeight w:val="1164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"Обеспечение безопасности жизнедеятельности населения на территории Верякушского сельсовета на 2016-2021 годы"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деятельности муниципальной пожарной охраны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3 170 829,74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2 670 000,00 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2 602 639,00 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1 234 929,89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738 438,00 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1 110 000,00 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Национальная экономика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3 237 140,59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1 757 800,00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1 818 100,00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Топливно-энергетический комплекс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безопасности системы газоснабжения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топливно-энергетического комплекса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22 2 09 00101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22 2 09 00101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Подпрограмма "Благоустройство территории Верякушского сельсовета на 2016-2021 </w:t>
            </w: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годы"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Ремонт и содержание автомобильных дорог  местного значения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124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Ремонт и содержание дорог общего пользования Верякушского сельсовета Дивеевского муниципального района Нижегородской области 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22 2 07 00203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2 349 831,33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22 2 07 00203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2 349 831,33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Субсидия на реализацию проекта по поддержке местных инициатив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S2600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612 655,00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S2600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612 655,00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Жилищно-коммунальное хозяйство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1 220 599,82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890 000,00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740 000,00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221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525 506,79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390 000,00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525 506,79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525 506,79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комфортности и безопасности проживания  населения на территории поселения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237 837,69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мероприятия  в области благоустройства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237 837,69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236 687,69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190 000,00 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190 000,00 </w:t>
            </w:r>
          </w:p>
        </w:tc>
      </w:tr>
      <w:tr w:rsidR="00111004" w:rsidRPr="00111004" w:rsidTr="006F3B60">
        <w:trPr>
          <w:gridAfter w:val="1"/>
          <w:wAfter w:w="281" w:type="dxa"/>
          <w:trHeight w:val="31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545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уличного освещения населенных пунктов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22 2  04 00000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Уличное освещение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22 2 04 00100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22 2 04 00100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МП "Социально - экономическое развитие Верякушского сельского поселения"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29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69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22 2 01 00059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111004" w:rsidRPr="00111004" w:rsidTr="006F3B60">
        <w:trPr>
          <w:gridAfter w:val="1"/>
          <w:wAfter w:w="281" w:type="dxa"/>
          <w:trHeight w:val="907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22 2 01 00059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500 000,00 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400 000,00 </w:t>
            </w:r>
          </w:p>
        </w:tc>
      </w:tr>
      <w:tr w:rsidR="00111004" w:rsidRPr="00111004" w:rsidTr="006F3B60">
        <w:trPr>
          <w:gridAfter w:val="1"/>
          <w:wAfter w:w="281" w:type="dxa"/>
          <w:trHeight w:val="70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22 2 01 00059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31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557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348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Непрограммные расходы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511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социальной политики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77 7 10 04100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77 7 10 04100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Непрограммные расходы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77 0 00 00000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34 230,00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111004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34 230,00</w:t>
            </w:r>
          </w:p>
        </w:tc>
      </w:tr>
      <w:tr w:rsidR="00111004" w:rsidRPr="00111004" w:rsidTr="006F3B60">
        <w:trPr>
          <w:gridAfter w:val="1"/>
          <w:wAfter w:w="281" w:type="dxa"/>
          <w:trHeight w:val="442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11004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непрограммные расходы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77 7 03 00000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111004" w:rsidRPr="00111004" w:rsidTr="006F3B60">
        <w:trPr>
          <w:gridAfter w:val="1"/>
          <w:wAfter w:w="281" w:type="dxa"/>
          <w:trHeight w:val="233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111004" w:rsidRPr="00111004" w:rsidTr="006F3B60">
        <w:trPr>
          <w:gridAfter w:val="1"/>
          <w:wAfter w:w="281" w:type="dxa"/>
          <w:trHeight w:val="466"/>
        </w:trPr>
        <w:tc>
          <w:tcPr>
            <w:tcW w:w="2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1004" w:rsidRPr="00111004" w:rsidRDefault="00111004" w:rsidP="001110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1100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5457AE" w:rsidRPr="0016573F" w:rsidTr="005457AE">
        <w:trPr>
          <w:gridAfter w:val="2"/>
          <w:wAfter w:w="1087" w:type="dxa"/>
          <w:trHeight w:val="494"/>
        </w:trPr>
        <w:tc>
          <w:tcPr>
            <w:tcW w:w="4656" w:type="dxa"/>
            <w:gridSpan w:val="10"/>
            <w:vMerge w:val="restart"/>
            <w:shd w:val="solid" w:color="FFFFFF" w:fill="auto"/>
          </w:tcPr>
          <w:p w:rsidR="005457AE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BE13BC" w:rsidRPr="0016573F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40" w:type="dxa"/>
            <w:gridSpan w:val="12"/>
            <w:tcBorders>
              <w:left w:val="nil"/>
              <w:bottom w:val="nil"/>
            </w:tcBorders>
            <w:shd w:val="solid" w:color="FFFFFF" w:fill="auto"/>
          </w:tcPr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D3539E" w:rsidRDefault="00D3539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D353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lang w:eastAsia="en-US"/>
              </w:rPr>
              <w:lastRenderedPageBreak/>
              <w:t>Приложение № 6                                                                         к  решению сельского Совета</w:t>
            </w:r>
          </w:p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lang w:eastAsia="en-US"/>
              </w:rPr>
              <w:t xml:space="preserve">Верякушского сельсовета </w:t>
            </w:r>
          </w:p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lang w:eastAsia="en-US"/>
              </w:rPr>
              <w:t xml:space="preserve">Дивеевского муниципального района  </w:t>
            </w:r>
          </w:p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lang w:eastAsia="en-US"/>
              </w:rPr>
              <w:t xml:space="preserve">Нижегородской области </w:t>
            </w:r>
          </w:p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от 25.12.2019</w:t>
            </w:r>
            <w:r w:rsidRPr="0016573F">
              <w:rPr>
                <w:rFonts w:eastAsiaTheme="minorHAnsi"/>
                <w:color w:val="000000"/>
                <w:lang w:eastAsia="en-US"/>
              </w:rPr>
              <w:t xml:space="preserve"> г. №  </w:t>
            </w:r>
            <w:r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BE13BC" w:rsidRPr="0016573F" w:rsidTr="005457AE">
        <w:trPr>
          <w:gridAfter w:val="2"/>
          <w:wAfter w:w="1087" w:type="dxa"/>
          <w:trHeight w:val="494"/>
        </w:trPr>
        <w:tc>
          <w:tcPr>
            <w:tcW w:w="4656" w:type="dxa"/>
            <w:gridSpan w:val="10"/>
            <w:vMerge/>
            <w:shd w:val="solid" w:color="FFFFFF" w:fill="auto"/>
          </w:tcPr>
          <w:p w:rsidR="00BE13BC" w:rsidRPr="0016573F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40" w:type="dxa"/>
            <w:gridSpan w:val="12"/>
            <w:tcBorders>
              <w:left w:val="nil"/>
              <w:bottom w:val="nil"/>
            </w:tcBorders>
            <w:shd w:val="solid" w:color="FFFFFF" w:fill="auto"/>
          </w:tcPr>
          <w:p w:rsidR="00BE13BC" w:rsidRPr="0016573F" w:rsidRDefault="00BE13BC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457AE" w:rsidRPr="0016573F" w:rsidTr="005457AE">
        <w:trPr>
          <w:gridAfter w:val="2"/>
          <w:wAfter w:w="1087" w:type="dxa"/>
          <w:trHeight w:val="1267"/>
        </w:trPr>
        <w:tc>
          <w:tcPr>
            <w:tcW w:w="4656" w:type="dxa"/>
            <w:gridSpan w:val="10"/>
            <w:vMerge/>
            <w:tcBorders>
              <w:bottom w:val="single" w:sz="2" w:space="0" w:color="000000"/>
            </w:tcBorders>
            <w:shd w:val="solid" w:color="FFFFFF" w:fill="auto"/>
          </w:tcPr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16573F" w:rsidRDefault="005457AE" w:rsidP="00BE13B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86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2" w:space="0" w:color="000000"/>
            </w:tcBorders>
            <w:shd w:val="solid" w:color="FFFFFF" w:fill="auto"/>
          </w:tcPr>
          <w:p w:rsidR="005457AE" w:rsidRPr="0016573F" w:rsidRDefault="005457AE" w:rsidP="0016573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6573F" w:rsidRPr="0016573F" w:rsidTr="006F3B60">
        <w:trPr>
          <w:gridAfter w:val="2"/>
          <w:wAfter w:w="1087" w:type="dxa"/>
          <w:trHeight w:val="1022"/>
        </w:trPr>
        <w:tc>
          <w:tcPr>
            <w:tcW w:w="9096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по целевым статьям (муниципальным программам  и непрограммным направлениям деятельности), группам </w:t>
            </w:r>
            <w:proofErr w:type="gramStart"/>
            <w:r w:rsidRPr="0016573F">
              <w:rPr>
                <w:rFonts w:eastAsiaTheme="minorHAnsi"/>
                <w:b/>
                <w:bCs/>
                <w:color w:val="000000"/>
                <w:lang w:eastAsia="en-US"/>
              </w:rPr>
              <w:t>видов расходов классификации расходов бюджета поселений</w:t>
            </w:r>
            <w:proofErr w:type="gramEnd"/>
            <w:r w:rsidRPr="0016573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 2019 год и плановый период 2020 и 2021 годов</w:t>
            </w:r>
          </w:p>
        </w:tc>
      </w:tr>
      <w:tr w:rsidR="0016573F" w:rsidRPr="0016573F" w:rsidTr="006F3B60">
        <w:trPr>
          <w:gridAfter w:val="2"/>
          <w:wAfter w:w="1087" w:type="dxa"/>
          <w:trHeight w:val="34"/>
        </w:trPr>
        <w:tc>
          <w:tcPr>
            <w:tcW w:w="32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2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6573F" w:rsidRPr="0016573F" w:rsidTr="006F3B60">
        <w:trPr>
          <w:gridAfter w:val="2"/>
          <w:wAfter w:w="1087" w:type="dxa"/>
          <w:trHeight w:val="233"/>
        </w:trPr>
        <w:tc>
          <w:tcPr>
            <w:tcW w:w="3204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руб.</w:t>
            </w:r>
          </w:p>
        </w:tc>
      </w:tr>
      <w:tr w:rsidR="0016573F" w:rsidRPr="0016573F" w:rsidTr="006F3B60">
        <w:trPr>
          <w:gridAfter w:val="2"/>
          <w:wAfter w:w="1087" w:type="dxa"/>
          <w:trHeight w:val="454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2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2019 г.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2020 г.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2021 г.</w:t>
            </w:r>
          </w:p>
        </w:tc>
      </w:tr>
      <w:tr w:rsidR="0016573F" w:rsidRPr="0016573F" w:rsidTr="006F3B60">
        <w:trPr>
          <w:gridAfter w:val="2"/>
          <w:wAfter w:w="1087" w:type="dxa"/>
          <w:trHeight w:val="197"/>
        </w:trPr>
        <w:tc>
          <w:tcPr>
            <w:tcW w:w="320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Целевая статья расходов</w:t>
            </w:r>
          </w:p>
        </w:tc>
        <w:tc>
          <w:tcPr>
            <w:tcW w:w="2107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Вид расходов</w:t>
            </w:r>
          </w:p>
        </w:tc>
        <w:tc>
          <w:tcPr>
            <w:tcW w:w="118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16573F" w:rsidRPr="0016573F" w:rsidTr="006F3B60">
        <w:trPr>
          <w:gridAfter w:val="2"/>
          <w:wAfter w:w="1087" w:type="dxa"/>
          <w:trHeight w:val="442"/>
        </w:trPr>
        <w:tc>
          <w:tcPr>
            <w:tcW w:w="320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8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16573F" w:rsidRPr="0016573F" w:rsidTr="006F3B60">
        <w:trPr>
          <w:gridAfter w:val="2"/>
          <w:wAfter w:w="1087" w:type="dxa"/>
          <w:trHeight w:val="221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  <w:tr w:rsidR="0016573F" w:rsidRPr="0016573F" w:rsidTr="006F3B60">
        <w:trPr>
          <w:gridAfter w:val="2"/>
          <w:wAfter w:w="1087" w:type="dxa"/>
          <w:trHeight w:val="732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10 872 838,61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8 098 238,00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8 432 739,00</w:t>
            </w:r>
          </w:p>
        </w:tc>
      </w:tr>
      <w:tr w:rsidR="0016573F" w:rsidRPr="0016573F" w:rsidTr="006F3B60">
        <w:trPr>
          <w:gridAfter w:val="2"/>
          <w:wAfter w:w="1087" w:type="dxa"/>
          <w:trHeight w:val="1210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Подпрограмма "Обеспечение безопасности жизнедеятельности населения на территории Верякушского сельсовета на 2016-2021 годы"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22 1 00 00000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6573F" w:rsidRPr="0016573F" w:rsidTr="006F3B60">
        <w:trPr>
          <w:gridAfter w:val="2"/>
          <w:wAfter w:w="1087" w:type="dxa"/>
          <w:trHeight w:val="487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Обеспечение деятельности муниципальной пожарной охраны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22 1 01 00000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6573F" w:rsidRPr="0016573F" w:rsidTr="006F3B60">
        <w:trPr>
          <w:gridAfter w:val="2"/>
          <w:wAfter w:w="1087" w:type="dxa"/>
          <w:trHeight w:val="511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16573F" w:rsidRPr="0016573F" w:rsidTr="006F3B60">
        <w:trPr>
          <w:gridAfter w:val="2"/>
          <w:wAfter w:w="1087" w:type="dxa"/>
          <w:trHeight w:val="744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4 457 740,41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2 647 800,00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2 558 100,00</w:t>
            </w:r>
          </w:p>
        </w:tc>
      </w:tr>
      <w:tr w:rsidR="0016573F" w:rsidRPr="0016573F" w:rsidTr="006F3B60">
        <w:trPr>
          <w:gridAfter w:val="2"/>
          <w:wAfter w:w="1087" w:type="dxa"/>
          <w:trHeight w:val="545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Другие вопросы в области </w:t>
            </w:r>
            <w:proofErr w:type="gramStart"/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жилищно- коммунального</w:t>
            </w:r>
            <w:proofErr w:type="gramEnd"/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 хозяйства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22 2 01 00000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932 930,72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590 000,00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511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22 2 01 00059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475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мероприятия  в области благоустройства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237 837,69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Организация уличного освещения населенных пунктов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22 2 04 00000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233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Уличное освещение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22 2 04 00100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69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Ремонт и содержание автомобильных дорог  местного значения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22 2 07 00000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6573F" w:rsidRPr="0016573F" w:rsidTr="006F3B60">
        <w:trPr>
          <w:gridAfter w:val="2"/>
          <w:wAfter w:w="1087" w:type="dxa"/>
          <w:trHeight w:val="104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Ремонт и содержание дорог общего пользования Верякушского сельсовета Дивеевского муниципального района Нижегородской области 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22 2 07 00203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2 349 831,33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16573F" w:rsidRPr="0016573F" w:rsidTr="006F3B60">
        <w:trPr>
          <w:gridAfter w:val="2"/>
          <w:wAfter w:w="1087" w:type="dxa"/>
          <w:trHeight w:val="475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Субсидия на реализацию проекта по поддержке местных инициатив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S2600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612 655,00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Обеспечение безопасности системы газоснабжения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22 2 09 00000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топливно-энергетического комплекса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22 2 09 00101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662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22 3 00 00000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2 009 338,57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2 042 000,00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2 162 000,00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69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Финансовое обеспечение  деятельности органов  местного самоуправления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22 3 01 00000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2 009 338,57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2 042 000,00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2 162 000,00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главы местного самоуправления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22 3 01 00800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16573F" w:rsidRPr="0016573F" w:rsidTr="006F3B60">
        <w:trPr>
          <w:gridAfter w:val="2"/>
          <w:wAfter w:w="1087" w:type="dxa"/>
          <w:trHeight w:val="233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Непрограмные расходы 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229 802,00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269 048,00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271 362,00</w:t>
            </w:r>
          </w:p>
        </w:tc>
      </w:tr>
      <w:tr w:rsidR="0016573F" w:rsidRPr="0016573F" w:rsidTr="006F3B60">
        <w:trPr>
          <w:gridAfter w:val="2"/>
          <w:wAfter w:w="1087" w:type="dxa"/>
          <w:trHeight w:val="442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229 802,00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269 048,00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6573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271 362,00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77 7 01 00000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деятельности финансовых органов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16573F" w:rsidRPr="0016573F" w:rsidTr="006F3B60">
        <w:trPr>
          <w:gridAfter w:val="2"/>
          <w:wAfter w:w="1087" w:type="dxa"/>
          <w:trHeight w:val="69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полномочий по первичному воинскому учету (где отсутствуют военные комиссариаты)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16573F" w:rsidRPr="0016573F" w:rsidTr="006F3B60">
        <w:trPr>
          <w:gridAfter w:val="2"/>
          <w:wAfter w:w="1087" w:type="dxa"/>
          <w:trHeight w:val="233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Прочие непрограммные расходы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77 7 03 00000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16573F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16573F" w:rsidRPr="0016573F" w:rsidTr="006F3B60">
        <w:trPr>
          <w:gridAfter w:val="2"/>
          <w:wAfter w:w="1087" w:type="dxa"/>
          <w:trHeight w:val="454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77 7 10 04100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16573F" w:rsidRPr="0016573F" w:rsidTr="006F3B60">
        <w:trPr>
          <w:gridAfter w:val="2"/>
          <w:wAfter w:w="1087" w:type="dxa"/>
          <w:trHeight w:val="466"/>
        </w:trPr>
        <w:tc>
          <w:tcPr>
            <w:tcW w:w="3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573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социальной политики</w:t>
            </w:r>
          </w:p>
        </w:tc>
        <w:tc>
          <w:tcPr>
            <w:tcW w:w="1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77 7 10 04100</w:t>
            </w:r>
          </w:p>
        </w:tc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11 250,00</w:t>
            </w:r>
          </w:p>
        </w:tc>
        <w:tc>
          <w:tcPr>
            <w:tcW w:w="1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73F" w:rsidRPr="0016573F" w:rsidRDefault="0016573F" w:rsidP="0016573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6573F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0,00</w:t>
            </w:r>
          </w:p>
        </w:tc>
      </w:tr>
      <w:tr w:rsidR="005457AE" w:rsidRPr="006F3B60" w:rsidTr="005457AE">
        <w:trPr>
          <w:trHeight w:val="197"/>
        </w:trPr>
        <w:tc>
          <w:tcPr>
            <w:tcW w:w="10183" w:type="dxa"/>
            <w:gridSpan w:val="24"/>
            <w:shd w:val="solid" w:color="FFFFFF" w:fill="auto"/>
          </w:tcPr>
          <w:p w:rsidR="00BE13BC" w:rsidRDefault="00BE13BC" w:rsidP="00D353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3539E" w:rsidRDefault="00D3539E" w:rsidP="00D353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302A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302A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302A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302A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BE13BC" w:rsidRDefault="00BE13BC" w:rsidP="00302A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5457AE" w:rsidRPr="006F3B60" w:rsidRDefault="00302AE3" w:rsidP="00302A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                        </w:t>
            </w:r>
            <w:r w:rsidR="005457AE" w:rsidRPr="006F3B60">
              <w:rPr>
                <w:rFonts w:eastAsiaTheme="minorHAnsi"/>
                <w:color w:val="000000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eastAsiaTheme="minorHAnsi"/>
                <w:color w:val="000000"/>
                <w:lang w:eastAsia="en-US"/>
              </w:rPr>
              <w:t>Приложение №7</w:t>
            </w:r>
            <w:r w:rsidR="005457AE" w:rsidRPr="006F3B60">
              <w:rPr>
                <w:rFonts w:eastAsiaTheme="minorHAnsi"/>
                <w:color w:val="000000"/>
                <w:lang w:eastAsia="en-US"/>
              </w:rPr>
              <w:t xml:space="preserve">  к  решению сельского Совета</w:t>
            </w:r>
          </w:p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lang w:eastAsia="en-US"/>
              </w:rPr>
              <w:t xml:space="preserve">Верякушского сельсовета </w:t>
            </w:r>
          </w:p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lang w:eastAsia="en-US"/>
              </w:rPr>
              <w:t xml:space="preserve">Дивеевского муниципального района  </w:t>
            </w:r>
          </w:p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lang w:eastAsia="en-US"/>
              </w:rPr>
              <w:t xml:space="preserve">Нижегородской области </w:t>
            </w:r>
          </w:p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от 25.12.</w:t>
            </w:r>
            <w:r w:rsidRPr="006F3B60">
              <w:rPr>
                <w:rFonts w:eastAsiaTheme="minorHAnsi"/>
                <w:color w:val="000000"/>
                <w:lang w:eastAsia="en-US"/>
              </w:rPr>
              <w:t xml:space="preserve">2019 г. №  </w:t>
            </w:r>
            <w:r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5457AE" w:rsidRPr="006F3B60" w:rsidTr="005457AE">
        <w:trPr>
          <w:trHeight w:val="197"/>
        </w:trPr>
        <w:tc>
          <w:tcPr>
            <w:tcW w:w="2460" w:type="dxa"/>
            <w:vMerge w:val="restart"/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8"/>
            <w:tcBorders>
              <w:lef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vMerge w:val="restart"/>
            <w:tcBorders>
              <w:top w:val="nil"/>
              <w:lef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457AE" w:rsidRPr="006F3B60" w:rsidTr="005457AE">
        <w:trPr>
          <w:trHeight w:val="1198"/>
        </w:trPr>
        <w:tc>
          <w:tcPr>
            <w:tcW w:w="2460" w:type="dxa"/>
            <w:vMerge/>
            <w:tcBorders>
              <w:bottom w:val="single" w:sz="2" w:space="0" w:color="000000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8"/>
            <w:tcBorders>
              <w:left w:val="nil"/>
              <w:bottom w:val="single" w:sz="2" w:space="0" w:color="000000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vMerge/>
            <w:tcBorders>
              <w:left w:val="nil"/>
              <w:bottom w:val="single" w:sz="2" w:space="0" w:color="000000"/>
            </w:tcBorders>
            <w:shd w:val="solid" w:color="FFFFFF" w:fill="auto"/>
          </w:tcPr>
          <w:p w:rsidR="005457AE" w:rsidRPr="006F3B60" w:rsidRDefault="005457AE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F3B60" w:rsidRPr="006F3B60" w:rsidTr="005457AE">
        <w:trPr>
          <w:trHeight w:val="269"/>
        </w:trPr>
        <w:tc>
          <w:tcPr>
            <w:tcW w:w="6626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Ведомственная структура  расходов поселения на 2019 год</w:t>
            </w:r>
          </w:p>
        </w:tc>
        <w:tc>
          <w:tcPr>
            <w:tcW w:w="123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F3B60" w:rsidRPr="006F3B60" w:rsidTr="005457AE">
        <w:trPr>
          <w:trHeight w:val="454"/>
        </w:trPr>
        <w:tc>
          <w:tcPr>
            <w:tcW w:w="3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 плановый период 2020 и 2021 годов</w:t>
            </w:r>
          </w:p>
        </w:tc>
        <w:tc>
          <w:tcPr>
            <w:tcW w:w="63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F3B60" w:rsidRPr="006F3B60" w:rsidTr="006F3B60">
        <w:trPr>
          <w:trHeight w:val="1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F3B60" w:rsidRPr="006F3B60" w:rsidTr="006F3B60">
        <w:trPr>
          <w:trHeight w:val="2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руб.</w:t>
            </w:r>
          </w:p>
        </w:tc>
      </w:tr>
      <w:tr w:rsidR="006F3B60" w:rsidRPr="006F3B60" w:rsidTr="005457AE">
        <w:trPr>
          <w:trHeight w:val="233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35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2019 г.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2020 г.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2021 г.</w:t>
            </w:r>
          </w:p>
        </w:tc>
      </w:tr>
      <w:tr w:rsidR="006F3B60" w:rsidRPr="006F3B60" w:rsidTr="005457AE">
        <w:trPr>
          <w:trHeight w:val="197"/>
        </w:trPr>
        <w:tc>
          <w:tcPr>
            <w:tcW w:w="24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Ведом-ство</w:t>
            </w:r>
            <w:proofErr w:type="gramEnd"/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Раз-дел</w:t>
            </w:r>
            <w:proofErr w:type="gramEnd"/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Под-раздел</w:t>
            </w:r>
            <w:proofErr w:type="gramEnd"/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Целевая статья расходов</w:t>
            </w:r>
          </w:p>
        </w:tc>
        <w:tc>
          <w:tcPr>
            <w:tcW w:w="204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Вид расходов</w:t>
            </w:r>
          </w:p>
        </w:tc>
        <w:tc>
          <w:tcPr>
            <w:tcW w:w="117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F3B60" w:rsidRPr="006F3B60" w:rsidTr="006F3B60">
        <w:trPr>
          <w:trHeight w:val="744"/>
        </w:trPr>
        <w:tc>
          <w:tcPr>
            <w:tcW w:w="24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7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F3B60" w:rsidRPr="006F3B60" w:rsidTr="006F3B60">
        <w:trPr>
          <w:trHeight w:val="221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ИТОГО </w:t>
            </w:r>
          </w:p>
        </w:tc>
        <w:tc>
          <w:tcPr>
            <w:tcW w:w="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487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11 102 640,61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8 367 286,00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8 704 101,00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Общегосударственные вопросы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2 129 160,57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2 211 337,00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2 331 325,00</w:t>
            </w:r>
          </w:p>
        </w:tc>
      </w:tr>
      <w:tr w:rsidR="006F3B60" w:rsidRPr="006F3B60" w:rsidTr="005457AE">
        <w:trPr>
          <w:trHeight w:val="44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Функционирование  местных администраций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2 009 338,57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2 042 000,00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2 162 000,00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функционирования главы местного самоуправления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главы местного самоуправления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22 3 01 00800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775 029,58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692 000,00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730 000,00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функционирования местной администрации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1 234 308,99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1 350 000,00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1 432 000,00</w:t>
            </w:r>
          </w:p>
        </w:tc>
      </w:tr>
      <w:tr w:rsidR="006F3B60" w:rsidRPr="006F3B60" w:rsidTr="005457AE">
        <w:trPr>
          <w:trHeight w:val="1164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620 715,98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830 000,00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874 000,00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22 3 01 00019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613 593,01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558 000,00</w:t>
            </w:r>
          </w:p>
        </w:tc>
      </w:tr>
      <w:tr w:rsidR="006F3B60" w:rsidRPr="006F3B60" w:rsidTr="005457AE">
        <w:trPr>
          <w:trHeight w:val="66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Обеспечение деятельности финансовых органов 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5457AE">
        <w:trPr>
          <w:trHeight w:val="233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Непрограммные расходы 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содержание аппарата управления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5457AE">
        <w:trPr>
          <w:trHeight w:val="233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77 7 01 00019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109 822,00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159 337,00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159 325,00</w:t>
            </w:r>
          </w:p>
        </w:tc>
      </w:tr>
      <w:tr w:rsidR="006F3B60" w:rsidRPr="006F3B60" w:rsidTr="006F3B60">
        <w:trPr>
          <w:trHeight w:val="233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Национальная оборона</w:t>
            </w:r>
          </w:p>
        </w:tc>
        <w:tc>
          <w:tcPr>
            <w:tcW w:w="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64 500,00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67 807,00</w:t>
            </w:r>
          </w:p>
        </w:tc>
      </w:tr>
      <w:tr w:rsidR="006F3B60" w:rsidRPr="006F3B60" w:rsidTr="005457AE">
        <w:trPr>
          <w:trHeight w:val="44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6F3B60" w:rsidRPr="006F3B60" w:rsidTr="005457AE">
        <w:trPr>
          <w:trHeight w:val="233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Непрограммные расходы 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полномочий по первичному воинскому учету (где отсутствуют военные комиссариаты)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64 500,00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65 481,00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67 807,00</w:t>
            </w:r>
          </w:p>
        </w:tc>
      </w:tr>
      <w:tr w:rsidR="006F3B60" w:rsidRPr="006F3B60" w:rsidTr="005457AE">
        <w:trPr>
          <w:trHeight w:val="1164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52 241,90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51 715,00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51 715,00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77 7 00 51180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12 258,10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13 766,00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16 092,00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4 405 759,63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3 712 639,00</w:t>
            </w:r>
          </w:p>
        </w:tc>
      </w:tr>
      <w:tr w:rsidR="006F3B60" w:rsidRPr="006F3B60" w:rsidTr="005457AE">
        <w:trPr>
          <w:trHeight w:val="44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6F3B60" w:rsidRPr="006F3B60" w:rsidTr="005457AE">
        <w:trPr>
          <w:trHeight w:val="1397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"Обеспечение безопасности жизнедеятельности населения на территории Верякушского сельсовета на 2016-2021 годы"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деятельности муниципальной пожарной охраны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4 405 759,63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3 408 438,00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3 712 639,00</w:t>
            </w:r>
          </w:p>
        </w:tc>
      </w:tr>
      <w:tr w:rsidR="006F3B60" w:rsidRPr="006F3B60" w:rsidTr="005457AE">
        <w:trPr>
          <w:trHeight w:val="1164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3 170 829,74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2 670 000,00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2 602 639,00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22 1 01 00059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1 234 929,89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738 438,00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1 110 000,00</w:t>
            </w:r>
          </w:p>
        </w:tc>
      </w:tr>
      <w:tr w:rsidR="006F3B60" w:rsidRPr="006F3B60" w:rsidTr="005457AE">
        <w:trPr>
          <w:trHeight w:val="33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Национальная экономика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3 237 140,59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1 757 800,00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1 818 100,00</w:t>
            </w:r>
          </w:p>
        </w:tc>
      </w:tr>
      <w:tr w:rsidR="006F3B60" w:rsidRPr="006F3B60" w:rsidTr="005457AE">
        <w:trPr>
          <w:trHeight w:val="44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Топливно-энергетический комплекс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6F3B60" w:rsidRPr="006F3B60" w:rsidTr="005457AE">
        <w:trPr>
          <w:trHeight w:val="1001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безопасности системы газоснабжения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топливно-энергетического комплекса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22 2 09 00101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22 2 09 00101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274 654,26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250 000,00</w:t>
            </w:r>
          </w:p>
        </w:tc>
      </w:tr>
      <w:tr w:rsidR="006F3B60" w:rsidRPr="006F3B60" w:rsidTr="005457AE">
        <w:trPr>
          <w:trHeight w:val="44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6F3B60" w:rsidRPr="006F3B60" w:rsidTr="005457AE">
        <w:trPr>
          <w:trHeight w:val="977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Ремонт и содержание автомобильных дорог  местного значения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2 962 486,33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6F3B60" w:rsidRPr="006F3B60" w:rsidTr="005457AE">
        <w:trPr>
          <w:trHeight w:val="1397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Ремонт и содержание дорог общего пользования Верякушского сельсовета Дивеевского муниципального района Нижегородской области 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22 2 07 00203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2 349 831,33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22 2 07 00203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2 349 831,33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1 507 800,00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1 568 100,00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Субсидия на реализацию проекта по поддержке местных инициатив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S2600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612 655,00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07 S2600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612 655,00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Жилищно-коммунальное хозяйство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1 220 599,82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890 000,00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740 000,00</w:t>
            </w:r>
          </w:p>
        </w:tc>
      </w:tr>
      <w:tr w:rsidR="006F3B60" w:rsidRPr="006F3B60" w:rsidTr="006F3B60">
        <w:trPr>
          <w:trHeight w:val="221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Благоустройство</w:t>
            </w:r>
          </w:p>
        </w:tc>
        <w:tc>
          <w:tcPr>
            <w:tcW w:w="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525 506,79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340 000,00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525 506,79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340 000,00</w:t>
            </w:r>
          </w:p>
        </w:tc>
      </w:tr>
      <w:tr w:rsidR="006F3B60" w:rsidRPr="006F3B60" w:rsidTr="005457AE">
        <w:trPr>
          <w:trHeight w:val="917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525 506,79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340 000,00</w:t>
            </w:r>
          </w:p>
        </w:tc>
      </w:tr>
      <w:tr w:rsidR="006F3B60" w:rsidRPr="006F3B60" w:rsidTr="005457AE">
        <w:trPr>
          <w:trHeight w:val="965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комфортности и безопасности проживания  населения на территории поселения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237 837,69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</w:tr>
      <w:tr w:rsidR="006F3B60" w:rsidRPr="006F3B60" w:rsidTr="005457AE">
        <w:trPr>
          <w:trHeight w:val="49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мероприятия  в области благоустройства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237 837,69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236 687,69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190 000,00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22 2 01 00500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уличного освещения населенных пунктов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22 2 04 00000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6F3B60" w:rsidRPr="006F3B60" w:rsidTr="006F3B60">
        <w:trPr>
          <w:trHeight w:val="233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Уличное освещение</w:t>
            </w:r>
          </w:p>
        </w:tc>
        <w:tc>
          <w:tcPr>
            <w:tcW w:w="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22 2 04 00100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22 2 04 00100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287 669,10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6F3B60" w:rsidRPr="006F3B60" w:rsidTr="005457AE">
        <w:trPr>
          <w:trHeight w:val="66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МП "Социально - экономическое развитие Верякушского сельского поселения"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6F3B60" w:rsidRPr="006F3B60" w:rsidTr="005457AE">
        <w:trPr>
          <w:trHeight w:val="929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Подпрограмма "Благоустройство территории Верякушского сельсовета на 2016-2021 годы"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6F3B60" w:rsidRPr="006F3B60" w:rsidTr="005457AE">
        <w:trPr>
          <w:trHeight w:val="744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22 2 01 00059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6F3B60" w:rsidRPr="006F3B60" w:rsidTr="005457AE">
        <w:trPr>
          <w:trHeight w:val="1164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выплату персоналу в целях обеспечения выполнения функций органами муниципальной власти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22 2 01 00059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695 093,03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500 000,00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400 000,00</w:t>
            </w:r>
          </w:p>
        </w:tc>
      </w:tr>
      <w:tr w:rsidR="006F3B60" w:rsidRPr="006F3B60" w:rsidTr="006F3B60">
        <w:trPr>
          <w:trHeight w:val="233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44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233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Непрограммные расходы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социальной политики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77 7 10 04100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77 7 10 04100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11 250,00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6F3B60" w:rsidRPr="006F3B60" w:rsidTr="005457AE">
        <w:trPr>
          <w:trHeight w:val="233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Непрограммные расходы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11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77 0 00 00000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34 230,00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u w:val="single"/>
                <w:lang w:eastAsia="en-US"/>
              </w:rPr>
            </w:pPr>
            <w:r w:rsidRPr="006F3B6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en-US"/>
              </w:rPr>
              <w:t>34 230,00</w:t>
            </w:r>
          </w:p>
        </w:tc>
      </w:tr>
      <w:tr w:rsidR="006F3B60" w:rsidRPr="006F3B60" w:rsidTr="005457AE">
        <w:trPr>
          <w:trHeight w:val="662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Непрограммное направление деятельности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77 7 00 00000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F3B6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непрограммные расходы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77 7 03 00000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6F3B60" w:rsidRPr="006F3B60" w:rsidTr="005457AE">
        <w:trPr>
          <w:trHeight w:val="69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6F3B60" w:rsidRPr="006F3B60" w:rsidTr="005457AE">
        <w:trPr>
          <w:trHeight w:val="233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  <w:tr w:rsidR="006F3B60" w:rsidRPr="006F3B60" w:rsidTr="005457AE">
        <w:trPr>
          <w:trHeight w:val="466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3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77 7 03 02527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F3B60" w:rsidRPr="006F3B60" w:rsidRDefault="006F3B60" w:rsidP="006F3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3B6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34 230,00</w:t>
            </w:r>
          </w:p>
        </w:tc>
      </w:tr>
    </w:tbl>
    <w:p w:rsidR="00111004" w:rsidRDefault="00111004" w:rsidP="008E39FC"/>
    <w:sectPr w:rsidR="00111004" w:rsidSect="00D3539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60D5A"/>
    <w:multiLevelType w:val="hybridMultilevel"/>
    <w:tmpl w:val="DBEA1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B200EF"/>
    <w:multiLevelType w:val="hybridMultilevel"/>
    <w:tmpl w:val="30163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C91030"/>
    <w:multiLevelType w:val="hybridMultilevel"/>
    <w:tmpl w:val="F9527A62"/>
    <w:lvl w:ilvl="0" w:tplc="F9086556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6404501"/>
    <w:multiLevelType w:val="hybridMultilevel"/>
    <w:tmpl w:val="44420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14D"/>
    <w:rsid w:val="00084227"/>
    <w:rsid w:val="000E440E"/>
    <w:rsid w:val="00111004"/>
    <w:rsid w:val="001118CC"/>
    <w:rsid w:val="0016573F"/>
    <w:rsid w:val="00180AEE"/>
    <w:rsid w:val="001B119B"/>
    <w:rsid w:val="002F6FC6"/>
    <w:rsid w:val="00302AE3"/>
    <w:rsid w:val="00317B01"/>
    <w:rsid w:val="00363A76"/>
    <w:rsid w:val="00367588"/>
    <w:rsid w:val="003F632A"/>
    <w:rsid w:val="004B3DC3"/>
    <w:rsid w:val="005457AE"/>
    <w:rsid w:val="006560C9"/>
    <w:rsid w:val="006F3B60"/>
    <w:rsid w:val="00710910"/>
    <w:rsid w:val="007A40E8"/>
    <w:rsid w:val="007C0CB6"/>
    <w:rsid w:val="008439C6"/>
    <w:rsid w:val="00883735"/>
    <w:rsid w:val="008E39FC"/>
    <w:rsid w:val="009640EB"/>
    <w:rsid w:val="009851EC"/>
    <w:rsid w:val="00BE13BC"/>
    <w:rsid w:val="00C12704"/>
    <w:rsid w:val="00C961A9"/>
    <w:rsid w:val="00D3539E"/>
    <w:rsid w:val="00D767EE"/>
    <w:rsid w:val="00E2114D"/>
    <w:rsid w:val="00E2570B"/>
    <w:rsid w:val="00EE47F5"/>
    <w:rsid w:val="00F17F0D"/>
    <w:rsid w:val="00FB363E"/>
    <w:rsid w:val="00FF6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4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1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211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114D"/>
    <w:pPr>
      <w:ind w:left="720"/>
      <w:contextualSpacing/>
    </w:pPr>
  </w:style>
  <w:style w:type="paragraph" w:customStyle="1" w:styleId="ConsNormal">
    <w:name w:val="ConsNormal"/>
    <w:rsid w:val="008E39F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317B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46BAC-98C4-425A-9754-121F3115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5043</Words>
  <Characters>28747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2019-12-02T11:16:00Z</dcterms:created>
  <dcterms:modified xsi:type="dcterms:W3CDTF">2019-12-27T05:03:00Z</dcterms:modified>
</cp:coreProperties>
</file>